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供货承诺函 </w:t>
      </w:r>
      <w:r>
        <w:rPr>
          <w:sz w:val="52"/>
          <w:szCs w:val="52"/>
        </w:rPr>
        <w:t>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阿坝州公立医疗机构药械采购联盟办公室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本单位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是合法注册的</w:t>
      </w:r>
      <w:r>
        <w:rPr>
          <w:rFonts w:hint="eastAsia" w:ascii="仿宋_GB2312" w:eastAsia="仿宋_GB2312"/>
          <w:sz w:val="32"/>
          <w:szCs w:val="32"/>
          <w:lang w:eastAsia="zh-CN"/>
        </w:rPr>
        <w:t>医用耗材</w:t>
      </w:r>
      <w:r>
        <w:rPr>
          <w:rFonts w:hint="eastAsia" w:ascii="仿宋_GB2312" w:eastAsia="仿宋_GB2312"/>
          <w:sz w:val="32"/>
          <w:szCs w:val="32"/>
        </w:rPr>
        <w:t>生产、经营企业。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在此承诺：  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hAnsi="仿宋" w:eastAsia="仿宋_GB2312"/>
          <w:sz w:val="32"/>
          <w:szCs w:val="32"/>
        </w:rPr>
        <w:t>一、严格遵守国家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药械</w:t>
      </w:r>
      <w:r>
        <w:rPr>
          <w:rFonts w:hint="eastAsia" w:ascii="仿宋_GB2312" w:hAnsi="仿宋" w:eastAsia="仿宋_GB2312"/>
          <w:sz w:val="32"/>
          <w:szCs w:val="32"/>
        </w:rPr>
        <w:t>管理相关政策和法规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和双方签订的购销合同，依法经营。</w:t>
      </w:r>
      <w:r>
        <w:rPr>
          <w:rFonts w:hint="eastAsia" w:ascii="仿宋_GB2312" w:eastAsia="仿宋_GB2312"/>
          <w:sz w:val="32"/>
          <w:szCs w:val="32"/>
        </w:rPr>
        <w:t>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二、积极组织货源，保证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医用耗材</w:t>
      </w:r>
      <w:r>
        <w:rPr>
          <w:rFonts w:hint="eastAsia" w:ascii="仿宋_GB2312" w:hAnsi="仿宋" w:eastAsia="仿宋_GB2312"/>
          <w:sz w:val="32"/>
          <w:szCs w:val="32"/>
        </w:rPr>
        <w:t>供应，</w:t>
      </w:r>
      <w:r>
        <w:rPr>
          <w:rFonts w:hint="eastAsia" w:ascii="仿宋_GB2312" w:eastAsia="仿宋_GB2312"/>
          <w:sz w:val="32"/>
          <w:szCs w:val="32"/>
        </w:rPr>
        <w:t>严格按议价结果执行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</w:t>
      </w:r>
      <w:r>
        <w:rPr>
          <w:rFonts w:hint="eastAsia" w:ascii="仿宋_GB2312" w:hAnsi="仿宋" w:eastAsia="仿宋_GB2312"/>
          <w:sz w:val="32"/>
          <w:szCs w:val="32"/>
        </w:rPr>
        <w:t>论医疗机构采购规模大小，均保证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医用耗材</w:t>
      </w:r>
      <w:r>
        <w:rPr>
          <w:rFonts w:hint="eastAsia" w:ascii="仿宋_GB2312" w:hAnsi="仿宋" w:eastAsia="仿宋_GB2312"/>
          <w:sz w:val="32"/>
          <w:szCs w:val="32"/>
        </w:rPr>
        <w:t>及时调配。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三、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严格按合同约定时限</w:t>
      </w:r>
      <w:r>
        <w:rPr>
          <w:rFonts w:hint="eastAsia" w:ascii="仿宋_GB2312" w:eastAsia="仿宋_GB2312"/>
          <w:sz w:val="32"/>
          <w:szCs w:val="32"/>
        </w:rPr>
        <w:t>按时向医疗机构交付</w:t>
      </w:r>
      <w:r>
        <w:rPr>
          <w:rFonts w:hint="eastAsia" w:ascii="仿宋_GB2312" w:eastAsia="仿宋_GB2312"/>
          <w:sz w:val="32"/>
          <w:szCs w:val="32"/>
          <w:lang w:eastAsia="zh-CN"/>
        </w:rPr>
        <w:t>医用耗材</w:t>
      </w:r>
      <w:r>
        <w:rPr>
          <w:rFonts w:hint="eastAsia" w:ascii="仿宋_GB2312" w:hAnsi="仿宋" w:eastAsia="仿宋_GB2312"/>
          <w:sz w:val="32"/>
          <w:szCs w:val="32"/>
        </w:rPr>
        <w:t>，并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hAnsi="仿宋" w:eastAsia="仿宋_GB2312"/>
          <w:sz w:val="32"/>
          <w:szCs w:val="32"/>
        </w:rPr>
        <w:t>到期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产品的</w:t>
      </w:r>
      <w:r>
        <w:rPr>
          <w:rFonts w:hint="eastAsia" w:ascii="仿宋_GB2312" w:hAnsi="仿宋" w:eastAsia="仿宋_GB2312"/>
          <w:sz w:val="32"/>
          <w:szCs w:val="32"/>
        </w:rPr>
        <w:t>退货、换货</w:t>
      </w:r>
      <w:r>
        <w:rPr>
          <w:rFonts w:hint="eastAsia" w:ascii="仿宋_GB2312" w:eastAsia="仿宋_GB2312"/>
          <w:sz w:val="32"/>
          <w:szCs w:val="32"/>
        </w:rPr>
        <w:t>；受委托的配送企业根据</w:t>
      </w:r>
      <w:r>
        <w:rPr>
          <w:rFonts w:hint="eastAsia" w:ascii="仿宋_GB2312" w:eastAsia="仿宋_GB2312"/>
          <w:sz w:val="32"/>
          <w:szCs w:val="32"/>
          <w:lang w:eastAsia="zh-CN"/>
        </w:rPr>
        <w:t>医用耗材</w:t>
      </w:r>
      <w:r>
        <w:rPr>
          <w:rFonts w:hint="eastAsia" w:ascii="仿宋_GB2312" w:eastAsia="仿宋_GB2312"/>
          <w:sz w:val="32"/>
          <w:szCs w:val="32"/>
        </w:rPr>
        <w:t>流通配送相关要求，不得以任何借口拒绝配送，</w:t>
      </w:r>
      <w:r>
        <w:rPr>
          <w:rFonts w:hint="eastAsia" w:ascii="仿宋_GB2312" w:hAnsi="仿宋" w:eastAsia="仿宋_GB2312"/>
          <w:sz w:val="32"/>
          <w:szCs w:val="32"/>
        </w:rPr>
        <w:t>保障临床需求。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四、保证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医用耗材</w:t>
      </w:r>
      <w:r>
        <w:rPr>
          <w:rFonts w:hint="eastAsia" w:ascii="仿宋_GB2312" w:hAnsi="仿宋" w:eastAsia="仿宋_GB2312"/>
          <w:sz w:val="32"/>
          <w:szCs w:val="32"/>
        </w:rPr>
        <w:t>质量，确保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临床使用</w:t>
      </w:r>
      <w:r>
        <w:rPr>
          <w:rFonts w:hint="eastAsia" w:ascii="仿宋_GB2312" w:hAnsi="仿宋" w:eastAsia="仿宋_GB2312"/>
          <w:sz w:val="32"/>
          <w:szCs w:val="32"/>
        </w:rPr>
        <w:t>安全。如供应假冒伪劣药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械</w:t>
      </w:r>
      <w:r>
        <w:rPr>
          <w:rFonts w:hint="eastAsia" w:ascii="仿宋_GB2312" w:hAnsi="仿宋" w:eastAsia="仿宋_GB2312"/>
          <w:sz w:val="32"/>
          <w:szCs w:val="32"/>
        </w:rPr>
        <w:t>造成损失的，自愿赔偿一切损失，并承担相关法律责任。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五、恪守职业道德，坚持诚信为本，加强行业自律，规范经营行为，</w:t>
      </w:r>
      <w:r>
        <w:rPr>
          <w:rFonts w:hint="eastAsia" w:ascii="仿宋_GB2312" w:eastAsia="仿宋_GB2312"/>
          <w:sz w:val="32"/>
          <w:szCs w:val="32"/>
        </w:rPr>
        <w:t>营造公平、公正、公开的市场竞争环境，坚决反对和抵制各种形式的商业贿赂行为，并接受各界监督。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六、如违反以上承诺，同意按相关规定处理，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药械采购联盟</w:t>
      </w:r>
      <w:r>
        <w:rPr>
          <w:rFonts w:hint="eastAsia" w:ascii="仿宋_GB2312" w:hAnsi="仿宋" w:eastAsia="仿宋_GB2312"/>
          <w:sz w:val="32"/>
          <w:szCs w:val="32"/>
        </w:rPr>
        <w:t>各成员单位有权随时终止合同，如果涉及违纪违法问题，自愿承担一切法律责任。</w:t>
      </w:r>
      <w:r>
        <w:rPr>
          <w:rFonts w:hint="eastAsia" w:ascii="仿宋_GB2312" w:eastAsia="仿宋_GB2312"/>
          <w:sz w:val="32"/>
          <w:szCs w:val="32"/>
        </w:rPr>
        <w:t>  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承诺公司：（盖章）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法人代表：（签字/盖章）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签署日期：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ind w:firstLine="640" w:firstLineChars="200"/>
        <w:rPr>
          <w:rFonts w:ascii="仿宋" w:eastAsia="仿宋"/>
          <w:sz w:val="32"/>
          <w:szCs w:val="32"/>
          <w:u w:val="single"/>
        </w:rPr>
      </w:pPr>
    </w:p>
    <w:p>
      <w:pPr>
        <w:ind w:firstLine="640" w:firstLineChars="200"/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46"/>
    <w:rsid w:val="00074BB4"/>
    <w:rsid w:val="000857EE"/>
    <w:rsid w:val="000B18A7"/>
    <w:rsid w:val="000D3DBE"/>
    <w:rsid w:val="00111FB3"/>
    <w:rsid w:val="00161EEF"/>
    <w:rsid w:val="001B4572"/>
    <w:rsid w:val="001F6017"/>
    <w:rsid w:val="00281771"/>
    <w:rsid w:val="00347C2F"/>
    <w:rsid w:val="00373885"/>
    <w:rsid w:val="003B1532"/>
    <w:rsid w:val="004107BE"/>
    <w:rsid w:val="005003AF"/>
    <w:rsid w:val="00567C3A"/>
    <w:rsid w:val="00575F7B"/>
    <w:rsid w:val="00757E3F"/>
    <w:rsid w:val="007651AA"/>
    <w:rsid w:val="00774CA5"/>
    <w:rsid w:val="007760BF"/>
    <w:rsid w:val="007B691A"/>
    <w:rsid w:val="007E187E"/>
    <w:rsid w:val="00816A77"/>
    <w:rsid w:val="00892CEB"/>
    <w:rsid w:val="008F1446"/>
    <w:rsid w:val="008F1BAB"/>
    <w:rsid w:val="00963D4F"/>
    <w:rsid w:val="009D6592"/>
    <w:rsid w:val="009E6F47"/>
    <w:rsid w:val="00A07EA8"/>
    <w:rsid w:val="00A10115"/>
    <w:rsid w:val="00A413B5"/>
    <w:rsid w:val="00A63843"/>
    <w:rsid w:val="00AA1743"/>
    <w:rsid w:val="00B11ADB"/>
    <w:rsid w:val="00B2552D"/>
    <w:rsid w:val="00BA0828"/>
    <w:rsid w:val="00C770E4"/>
    <w:rsid w:val="00CB01A0"/>
    <w:rsid w:val="00D300AC"/>
    <w:rsid w:val="00DE5CBC"/>
    <w:rsid w:val="00F243E3"/>
    <w:rsid w:val="00F25F12"/>
    <w:rsid w:val="00F8359A"/>
    <w:rsid w:val="36A7089B"/>
    <w:rsid w:val="36E9A05E"/>
    <w:rsid w:val="51FED7AB"/>
    <w:rsid w:val="5BD462C2"/>
    <w:rsid w:val="5EFA7CCD"/>
    <w:rsid w:val="63BFD95A"/>
    <w:rsid w:val="6DFCFAD0"/>
    <w:rsid w:val="6FBB27F8"/>
    <w:rsid w:val="6FFF438D"/>
    <w:rsid w:val="757DE146"/>
    <w:rsid w:val="75ED5D32"/>
    <w:rsid w:val="7CA3E458"/>
    <w:rsid w:val="7F7D58EC"/>
    <w:rsid w:val="7F9E02C7"/>
    <w:rsid w:val="9BB7D70C"/>
    <w:rsid w:val="9D4B5CFF"/>
    <w:rsid w:val="AD5F5AE9"/>
    <w:rsid w:val="BA7B23C6"/>
    <w:rsid w:val="CFFF7263"/>
    <w:rsid w:val="DFEFD79F"/>
    <w:rsid w:val="DFF7E9E8"/>
    <w:rsid w:val="E9F71EFB"/>
    <w:rsid w:val="EBFD7BE4"/>
    <w:rsid w:val="F38D895D"/>
    <w:rsid w:val="FA5DA317"/>
    <w:rsid w:val="FB3BD7B7"/>
    <w:rsid w:val="FB6E079A"/>
    <w:rsid w:val="FB7E255A"/>
    <w:rsid w:val="FDABA8D4"/>
    <w:rsid w:val="FE734873"/>
    <w:rsid w:val="FF57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505</Characters>
  <Lines>4</Lines>
  <Paragraphs>1</Paragraphs>
  <TotalTime>97</TotalTime>
  <ScaleCrop>false</ScaleCrop>
  <LinksUpToDate>false</LinksUpToDate>
  <CharactersWithSpaces>592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2018-10-14T01:30:00Z</dcterms:created>
  <dc:creator>ACER</dc:creator>
  <cp:lastModifiedBy>Administrator</cp:lastModifiedBy>
  <cp:lastPrinted>2018-11-01T01:04:00Z</cp:lastPrinted>
  <dcterms:modified xsi:type="dcterms:W3CDTF">2022-03-25T07:31:50Z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90886479A41848FAA53341E9C81724BD</vt:lpwstr>
  </property>
</Properties>
</file>