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附件2：</w:t>
      </w:r>
    </w:p>
    <w:p/>
    <w:p>
      <w:pPr>
        <w:spacing w:line="360" w:lineRule="auto"/>
        <w:ind w:firstLine="790" w:firstLineChars="246"/>
        <w:jc w:val="center"/>
        <w:rPr>
          <w:rFonts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报价表</w:t>
      </w:r>
    </w:p>
    <w:p/>
    <w:p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3264"/>
        <w:gridCol w:w="869"/>
        <w:gridCol w:w="839"/>
        <w:gridCol w:w="1283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带宽</w:t>
            </w:r>
          </w:p>
          <w:p>
            <w:pPr>
              <w:jc w:val="center"/>
            </w:pPr>
            <w:r>
              <w:t>（M）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</w:pPr>
            <w:r>
              <w:t>月单价</w:t>
            </w:r>
            <w:r>
              <w:br w:type="textWrapping"/>
            </w:r>
            <w:r>
              <w:rPr>
                <w:rFonts w:hint="eastAsia"/>
              </w:rPr>
              <w:t>（元）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57" w:type="pct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915" w:type="pct"/>
            <w:vAlign w:val="center"/>
          </w:tcPr>
          <w:p>
            <w:r>
              <w:rPr>
                <w:rFonts w:hint="eastAsia"/>
              </w:rPr>
              <w:t>互联网接入服务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</w:pPr>
            <w:r>
              <w:t>1套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</w:pPr>
          </w:p>
        </w:tc>
        <w:tc>
          <w:tcPr>
            <w:tcW w:w="1073" w:type="pct"/>
            <w:vAlign w:val="center"/>
          </w:tcPr>
          <w:p>
            <w:r>
              <w:t>最高限价</w:t>
            </w:r>
            <w:r>
              <w:rPr>
                <w:rFonts w:hint="eastAsia"/>
              </w:rPr>
              <w:t>3</w:t>
            </w:r>
            <w: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57" w:type="pct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915" w:type="pct"/>
            <w:vAlign w:val="center"/>
          </w:tcPr>
          <w:p>
            <w:r>
              <w:rPr>
                <w:rFonts w:hint="eastAsia"/>
              </w:rPr>
              <w:t>互联网接入带宽扩展服务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</w:pPr>
            <w:r>
              <w:t>1套</w:t>
            </w:r>
          </w:p>
        </w:tc>
        <w:tc>
          <w:tcPr>
            <w:tcW w:w="492" w:type="pct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753" w:type="pct"/>
            <w:vAlign w:val="center"/>
          </w:tcPr>
          <w:p>
            <w:pPr>
              <w:jc w:val="center"/>
            </w:pPr>
          </w:p>
        </w:tc>
        <w:tc>
          <w:tcPr>
            <w:tcW w:w="1073" w:type="pct"/>
            <w:vAlign w:val="center"/>
          </w:tcPr>
          <w:p/>
        </w:tc>
      </w:tr>
    </w:tbl>
    <w:p/>
    <w:p/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    期：XXXX。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32E273B1"/>
    <w:rsid w:val="32E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2023-04-12T02:05:00Z</dcterms:created>
  <dc:creator>木子青争</dc:creator>
  <cp:lastModifiedBy>木子青争</cp:lastModifiedBy>
  <dcterms:modified xsi:type="dcterms:W3CDTF">2023-04-12T02:05:49Z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E7532070633045E9A85025D05B6C4ABF_11</vt:lpwstr>
  </property>
</Properties>
</file>