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2"/>
        <w:spacing w:before="0" w:after="0"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阿坝州人民医院</w:t>
      </w:r>
    </w:p>
    <w:p>
      <w:pPr>
        <w:pStyle w:val="2"/>
        <w:spacing w:before="0" w:after="0"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>
        <w:rPr>
          <w:sz w:val="36"/>
          <w:szCs w:val="36"/>
        </w:rPr>
        <w:t>3</w:t>
      </w:r>
      <w:r>
        <w:rPr>
          <w:rFonts w:hint="eastAsia"/>
          <w:sz w:val="36"/>
          <w:szCs w:val="36"/>
        </w:rPr>
        <w:t>年第</w:t>
      </w:r>
      <w:r>
        <w:rPr>
          <w:sz w:val="36"/>
          <w:szCs w:val="36"/>
        </w:rPr>
        <w:t>三</w:t>
      </w:r>
      <w:bookmarkStart w:id="0" w:name="_GoBack"/>
      <w:bookmarkEnd w:id="0"/>
      <w:r>
        <w:rPr>
          <w:rFonts w:hint="eastAsia"/>
          <w:sz w:val="36"/>
          <w:szCs w:val="36"/>
        </w:rPr>
        <w:t>批</w:t>
      </w:r>
      <w:r>
        <w:rPr>
          <w:sz w:val="36"/>
          <w:szCs w:val="36"/>
        </w:rPr>
        <w:t>信息化项目市场调研报名表</w:t>
      </w:r>
    </w:p>
    <w:p/>
    <w:tbl>
      <w:tblPr>
        <w:jc w:val="cent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4"/>
        <w:gridCol w:w="5671"/>
        <w:gridCol w:w="1986"/>
        <w:gridCol w:w="2327"/>
      </w:tblGrid>
      <w:tr>
        <w:tc>
          <w:tcPr>
            <w:tcW w:w="1421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2033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参与项目名称</w:t>
            </w:r>
          </w:p>
        </w:tc>
        <w:tc>
          <w:tcPr>
            <w:tcW w:w="712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835" w:type="pct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>
        <w:tc>
          <w:tcPr>
            <w:tcW w:w="1421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33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1421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33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1421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33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1421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33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>
            <w:pPr>
              <w:rPr>
                <w:sz w:val="28"/>
                <w:szCs w:val="28"/>
              </w:rPr>
            </w:pPr>
          </w:p>
        </w:tc>
      </w:tr>
      <w:tr>
        <w:tc>
          <w:tcPr>
            <w:tcW w:w="1421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33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712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835" w:type="pct"/>
          </w:tcPr>
          <w:p>
            <w:pPr>
              <w:rPr>
                <w:sz w:val="28"/>
                <w:szCs w:val="28"/>
              </w:rPr>
            </w:pPr>
          </w:p>
        </w:tc>
      </w:tr>
    </w:tbl>
    <w:p/>
    <w:p>
      <w:pPr>
        <w:pStyle w:val="17"/>
        <w:spacing w:before="0" w:beforeAutospacing="0" w:after="0" w:afterAutospacing="0"/>
      </w:pPr>
      <w:r>
        <w:t>说明：</w:t>
      </w:r>
      <w:r>
        <w:rPr>
          <w:rFonts w:hint="eastAsia"/>
        </w:rPr>
        <w:t>1、</w:t>
      </w:r>
      <w:r>
        <w:t>公司名称处需加盖公司公章。</w:t>
      </w:r>
      <w:r>
        <w:rPr>
          <w:rFonts w:hint="eastAsia"/>
        </w:rPr>
        <w:t>2、报名表可按公告信息现场投递或网络投递。网上投递的，</w:t>
      </w:r>
      <w:r>
        <w:t>后续参加现场调研时再补交纸质版报名表。</w:t>
      </w:r>
    </w:p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/>
      <w:adjustRightInd w:val="0"/>
      <w:snapToGrid w:val="0"/>
      <w:spacing w:before="260" w:after="260" w:line="415" w:lineRule="auto"/>
      <w:jc w:val="left"/>
      <w:outlineLvl w:val="1"/>
    </w:pPr>
    <w:rPr>
      <w:rFonts w:ascii="Calibri Light" w:eastAsia="宋体" w:cs="Times New Roman" w:hAnsi="Calibri Light"/>
      <w:b/>
      <w:bCs/>
      <w:kern w:val="0"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1178</TotalTime>
  <Application>Yozo_Office27021597764231179</Application>
  <Pages>1</Pages>
  <Words>105</Words>
  <Characters>108</Characters>
  <Lines>30</Lines>
  <Paragraphs>7</Paragraphs>
  <CharactersWithSpaces>108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蔡</dc:creator>
  <cp:lastModifiedBy>Habanera</cp:lastModifiedBy>
  <cp:revision>3</cp:revision>
  <dcterms:created xsi:type="dcterms:W3CDTF">2022-06-08T02:00:00Z</dcterms:created>
  <dcterms:modified xsi:type="dcterms:W3CDTF">2023-07-17T03:21:11Z</dcterms:modified>
</cp:coreProperties>
</file>