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66CD">
      <w:pPr>
        <w:widowControl/>
        <w:jc w:val="left"/>
        <w:rPr>
          <w:rFonts w:hint="default" w:ascii="宋体" w:hAnsi="宋体" w:eastAsia="宋体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0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0"/>
          <w:lang w:val="en-US" w:eastAsia="zh-CN"/>
        </w:rPr>
        <w:t>4</w:t>
      </w:r>
    </w:p>
    <w:p w14:paraId="158871E0">
      <w:pPr>
        <w:widowControl/>
        <w:jc w:val="left"/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72D4D42B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 w14:paraId="0F9F450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 w14:paraId="62FCD324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>第七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eastAsia="zh-CN"/>
        </w:rPr>
        <w:t>次</w:t>
      </w:r>
      <w:r>
        <w:rPr>
          <w:rFonts w:hint="eastAsia"/>
          <w:b/>
          <w:bCs/>
          <w:sz w:val="72"/>
          <w:szCs w:val="72"/>
        </w:rPr>
        <w:t>医疗设备市场调研文件</w:t>
      </w:r>
    </w:p>
    <w:p w14:paraId="6DD32C9D"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项目序号：</w:t>
      </w:r>
    </w:p>
    <w:p w14:paraId="18BDBF1C"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设备名称：（与挂网名称</w:t>
      </w:r>
      <w:r>
        <w:rPr>
          <w:rFonts w:hint="eastAsia"/>
          <w:b/>
          <w:bCs/>
          <w:sz w:val="48"/>
          <w:szCs w:val="48"/>
          <w:lang w:eastAsia="zh-CN"/>
        </w:rPr>
        <w:t>或注册证</w:t>
      </w:r>
      <w:r>
        <w:rPr>
          <w:rFonts w:hint="eastAsia"/>
          <w:b/>
          <w:bCs/>
          <w:sz w:val="48"/>
          <w:szCs w:val="48"/>
        </w:rPr>
        <w:t>一致）</w:t>
      </w:r>
    </w:p>
    <w:p w14:paraId="1BC2D297">
      <w:pPr>
        <w:spacing w:line="1200" w:lineRule="exact"/>
        <w:ind w:firstLine="482" w:firstLineChars="100"/>
        <w:jc w:val="left"/>
        <w:rPr>
          <w:b/>
          <w:bCs/>
          <w:color w:val="000000" w:themeColor="text1"/>
          <w:sz w:val="48"/>
          <w:szCs w:val="48"/>
        </w:rPr>
      </w:pPr>
      <w:r>
        <w:rPr>
          <w:rFonts w:hint="eastAsia"/>
          <w:b/>
          <w:bCs/>
          <w:color w:val="000000" w:themeColor="text1"/>
          <w:sz w:val="48"/>
          <w:szCs w:val="48"/>
        </w:rPr>
        <w:t>生产厂家及电话：</w:t>
      </w:r>
    </w:p>
    <w:p w14:paraId="155C59B3"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供应商：</w:t>
      </w:r>
    </w:p>
    <w:p w14:paraId="3E06C830"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联系人员：</w:t>
      </w:r>
    </w:p>
    <w:p w14:paraId="68ED9973">
      <w:pPr>
        <w:spacing w:line="1200" w:lineRule="exact"/>
        <w:ind w:firstLine="48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8"/>
          <w:szCs w:val="4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AAA4D4B"/>
    <w:rsid w:val="0E66333E"/>
    <w:rsid w:val="0E746724"/>
    <w:rsid w:val="0EC31A55"/>
    <w:rsid w:val="14731A8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6E267D4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C517B34"/>
    <w:rsid w:val="5EA00E96"/>
    <w:rsid w:val="611A7062"/>
    <w:rsid w:val="62326C7F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20</TotalTime>
  <ScaleCrop>false</ScaleCrop>
  <LinksUpToDate>false</LinksUpToDate>
  <CharactersWithSpaces>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2024-08-21T01:57:14Z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E9FC70D5FA394BA69653C287ABEF152C</vt:lpwstr>
  </property>
</Properties>
</file>