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188" w:type="dxa"/>
        <w:tblInd w:w="-8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1"/>
        <w:gridCol w:w="2097"/>
        <w:gridCol w:w="2137"/>
        <w:gridCol w:w="1125"/>
        <w:gridCol w:w="463"/>
        <w:gridCol w:w="471"/>
        <w:gridCol w:w="1716"/>
        <w:gridCol w:w="788"/>
      </w:tblGrid>
      <w:tr w14:paraId="4F57F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1" w:type="dxa"/>
            <w:tcBorders>
              <w:top w:val="nil"/>
              <w:left w:val="nil"/>
              <w:bottom w:val="nil"/>
              <w:right w:val="nil"/>
            </w:tcBorders>
            <w:shd w:val="clear" w:color="auto" w:fill="auto"/>
            <w:noWrap/>
            <w:vAlign w:val="center"/>
          </w:tcPr>
          <w:p w14:paraId="54676324">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表1</w:t>
            </w:r>
          </w:p>
        </w:tc>
        <w:tc>
          <w:tcPr>
            <w:tcW w:w="2097" w:type="dxa"/>
            <w:tcBorders>
              <w:top w:val="nil"/>
              <w:left w:val="nil"/>
              <w:bottom w:val="nil"/>
              <w:right w:val="nil"/>
            </w:tcBorders>
            <w:shd w:val="clear" w:color="auto" w:fill="auto"/>
            <w:noWrap/>
            <w:vAlign w:val="center"/>
          </w:tcPr>
          <w:p w14:paraId="796AB638">
            <w:pPr>
              <w:rPr>
                <w:rFonts w:hint="eastAsia" w:ascii="宋体" w:hAnsi="宋体" w:eastAsia="宋体" w:cs="宋体"/>
                <w:i w:val="0"/>
                <w:iCs w:val="0"/>
                <w:color w:val="000000"/>
                <w:sz w:val="22"/>
                <w:szCs w:val="22"/>
                <w:u w:val="none"/>
              </w:rPr>
            </w:pPr>
          </w:p>
        </w:tc>
        <w:tc>
          <w:tcPr>
            <w:tcW w:w="2137" w:type="dxa"/>
            <w:tcBorders>
              <w:top w:val="nil"/>
              <w:left w:val="nil"/>
              <w:bottom w:val="nil"/>
              <w:right w:val="nil"/>
            </w:tcBorders>
            <w:shd w:val="clear" w:color="auto" w:fill="auto"/>
            <w:noWrap/>
            <w:vAlign w:val="center"/>
          </w:tcPr>
          <w:p w14:paraId="5E3DB71F">
            <w:pPr>
              <w:rPr>
                <w:rFonts w:hint="eastAsia" w:ascii="宋体" w:hAnsi="宋体" w:eastAsia="宋体" w:cs="宋体"/>
                <w:i w:val="0"/>
                <w:iCs w:val="0"/>
                <w:color w:val="000000"/>
                <w:sz w:val="22"/>
                <w:szCs w:val="22"/>
                <w:u w:val="none"/>
              </w:rPr>
            </w:pPr>
          </w:p>
        </w:tc>
        <w:tc>
          <w:tcPr>
            <w:tcW w:w="1125" w:type="dxa"/>
            <w:tcBorders>
              <w:top w:val="nil"/>
              <w:left w:val="nil"/>
              <w:bottom w:val="nil"/>
              <w:right w:val="nil"/>
            </w:tcBorders>
            <w:shd w:val="clear" w:color="auto" w:fill="auto"/>
            <w:noWrap/>
            <w:vAlign w:val="center"/>
          </w:tcPr>
          <w:p w14:paraId="0DA77E67">
            <w:pPr>
              <w:rPr>
                <w:rFonts w:hint="eastAsia" w:ascii="宋体" w:hAnsi="宋体" w:eastAsia="宋体" w:cs="宋体"/>
                <w:i w:val="0"/>
                <w:iCs w:val="0"/>
                <w:color w:val="000000"/>
                <w:sz w:val="22"/>
                <w:szCs w:val="22"/>
                <w:u w:val="none"/>
              </w:rPr>
            </w:pPr>
          </w:p>
        </w:tc>
        <w:tc>
          <w:tcPr>
            <w:tcW w:w="463" w:type="dxa"/>
            <w:tcBorders>
              <w:top w:val="nil"/>
              <w:left w:val="nil"/>
              <w:bottom w:val="nil"/>
              <w:right w:val="nil"/>
            </w:tcBorders>
            <w:shd w:val="clear" w:color="auto" w:fill="auto"/>
            <w:noWrap/>
            <w:vAlign w:val="center"/>
          </w:tcPr>
          <w:p w14:paraId="57E9D2E9">
            <w:pPr>
              <w:rPr>
                <w:rFonts w:hint="eastAsia" w:ascii="宋体" w:hAnsi="宋体" w:eastAsia="宋体" w:cs="宋体"/>
                <w:i w:val="0"/>
                <w:iCs w:val="0"/>
                <w:color w:val="000000"/>
                <w:sz w:val="22"/>
                <w:szCs w:val="22"/>
                <w:u w:val="none"/>
              </w:rPr>
            </w:pPr>
          </w:p>
        </w:tc>
        <w:tc>
          <w:tcPr>
            <w:tcW w:w="471" w:type="dxa"/>
            <w:tcBorders>
              <w:top w:val="nil"/>
              <w:left w:val="nil"/>
              <w:bottom w:val="nil"/>
              <w:right w:val="nil"/>
            </w:tcBorders>
            <w:shd w:val="clear" w:color="auto" w:fill="auto"/>
            <w:noWrap/>
            <w:vAlign w:val="center"/>
          </w:tcPr>
          <w:p w14:paraId="397C42A4">
            <w:pPr>
              <w:rPr>
                <w:rFonts w:hint="eastAsia" w:ascii="宋体" w:hAnsi="宋体" w:eastAsia="宋体" w:cs="宋体"/>
                <w:i w:val="0"/>
                <w:iCs w:val="0"/>
                <w:color w:val="000000"/>
                <w:sz w:val="22"/>
                <w:szCs w:val="22"/>
                <w:u w:val="none"/>
              </w:rPr>
            </w:pPr>
          </w:p>
        </w:tc>
        <w:tc>
          <w:tcPr>
            <w:tcW w:w="1716" w:type="dxa"/>
            <w:tcBorders>
              <w:top w:val="nil"/>
              <w:left w:val="nil"/>
              <w:bottom w:val="nil"/>
              <w:right w:val="nil"/>
            </w:tcBorders>
            <w:shd w:val="clear" w:color="auto" w:fill="auto"/>
            <w:noWrap/>
            <w:vAlign w:val="center"/>
          </w:tcPr>
          <w:p w14:paraId="5EE24C8A">
            <w:pPr>
              <w:rPr>
                <w:rFonts w:hint="eastAsia" w:ascii="宋体" w:hAnsi="宋体" w:eastAsia="宋体" w:cs="宋体"/>
                <w:i w:val="0"/>
                <w:iCs w:val="0"/>
                <w:color w:val="000000"/>
                <w:sz w:val="22"/>
                <w:szCs w:val="22"/>
                <w:u w:val="none"/>
              </w:rPr>
            </w:pPr>
          </w:p>
        </w:tc>
        <w:tc>
          <w:tcPr>
            <w:tcW w:w="788" w:type="dxa"/>
            <w:tcBorders>
              <w:top w:val="nil"/>
              <w:left w:val="nil"/>
              <w:bottom w:val="nil"/>
              <w:right w:val="nil"/>
            </w:tcBorders>
            <w:shd w:val="clear" w:color="auto" w:fill="FFFFFF"/>
            <w:noWrap/>
            <w:vAlign w:val="center"/>
          </w:tcPr>
          <w:p w14:paraId="7086B064">
            <w:pPr>
              <w:rPr>
                <w:rFonts w:hint="eastAsia" w:ascii="宋体" w:hAnsi="宋体" w:eastAsia="宋体" w:cs="宋体"/>
                <w:i w:val="0"/>
                <w:iCs w:val="0"/>
                <w:color w:val="000000"/>
                <w:sz w:val="22"/>
                <w:szCs w:val="22"/>
                <w:u w:val="none"/>
              </w:rPr>
            </w:pPr>
          </w:p>
        </w:tc>
      </w:tr>
      <w:tr w14:paraId="1AC2A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188" w:type="dxa"/>
            <w:gridSpan w:val="8"/>
            <w:tcBorders>
              <w:top w:val="nil"/>
              <w:left w:val="nil"/>
              <w:bottom w:val="nil"/>
              <w:right w:val="nil"/>
            </w:tcBorders>
            <w:shd w:val="clear" w:color="auto" w:fill="auto"/>
            <w:noWrap/>
            <w:vAlign w:val="center"/>
          </w:tcPr>
          <w:p w14:paraId="4255F6AE">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bookmarkStart w:id="0" w:name="_GoBack"/>
            <w:r>
              <w:rPr>
                <w:rFonts w:hint="eastAsia" w:ascii="方正小标宋简体" w:hAnsi="方正小标宋简体" w:eastAsia="方正小标宋简体" w:cs="方正小标宋简体"/>
                <w:i w:val="0"/>
                <w:iCs w:val="0"/>
                <w:color w:val="000000"/>
                <w:kern w:val="0"/>
                <w:sz w:val="28"/>
                <w:szCs w:val="28"/>
                <w:u w:val="none"/>
                <w:lang w:val="en-US" w:eastAsia="zh-CN" w:bidi="ar"/>
              </w:rPr>
              <w:t>阿坝州神经系统医疗服务价格项目公立医疗机构价格</w:t>
            </w:r>
            <w:bookmarkEnd w:id="0"/>
          </w:p>
        </w:tc>
      </w:tr>
      <w:tr w14:paraId="68970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0566D">
            <w:pPr>
              <w:keepNext w:val="0"/>
              <w:keepLines w:val="0"/>
              <w:widowControl/>
              <w:suppressLineNumbers w:val="0"/>
              <w:jc w:val="center"/>
              <w:textAlignment w:val="center"/>
              <w:rPr>
                <w:rFonts w:ascii="黑体" w:hAnsi="宋体" w:eastAsia="黑体" w:cs="黑体"/>
                <w:i w:val="0"/>
                <w:iCs w:val="0"/>
                <w:color w:val="000000" w:themeColor="text1"/>
                <w:sz w:val="20"/>
                <w:szCs w:val="20"/>
                <w:u w:val="none"/>
                <w14:textFill>
                  <w14:solidFill>
                    <w14:schemeClr w14:val="tx1"/>
                  </w14:solidFill>
                </w14:textFill>
              </w:rPr>
            </w:pPr>
            <w:r>
              <w:rPr>
                <w:rFonts w:hint="eastAsia" w:ascii="黑体" w:hAnsi="宋体" w:eastAsia="黑体" w:cs="黑体"/>
                <w:i w:val="0"/>
                <w:iCs w:val="0"/>
                <w:color w:val="000000" w:themeColor="text1"/>
                <w:kern w:val="0"/>
                <w:sz w:val="20"/>
                <w:szCs w:val="20"/>
                <w:u w:val="none"/>
                <w:lang w:val="en-US" w:eastAsia="zh-CN" w:bidi="ar"/>
                <w14:textFill>
                  <w14:solidFill>
                    <w14:schemeClr w14:val="tx1"/>
                  </w14:solidFill>
                </w14:textFill>
              </w:rPr>
              <w:t>项目名称</w:t>
            </w:r>
          </w:p>
        </w:tc>
        <w:tc>
          <w:tcPr>
            <w:tcW w:w="2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4C81E">
            <w:pPr>
              <w:keepNext w:val="0"/>
              <w:keepLines w:val="0"/>
              <w:widowControl/>
              <w:suppressLineNumbers w:val="0"/>
              <w:jc w:val="center"/>
              <w:textAlignment w:val="center"/>
              <w:rPr>
                <w:rFonts w:hint="eastAsia" w:ascii="黑体" w:hAnsi="宋体" w:eastAsia="黑体" w:cs="黑体"/>
                <w:i w:val="0"/>
                <w:iCs w:val="0"/>
                <w:color w:val="000000" w:themeColor="text1"/>
                <w:sz w:val="20"/>
                <w:szCs w:val="20"/>
                <w:u w:val="none"/>
                <w14:textFill>
                  <w14:solidFill>
                    <w14:schemeClr w14:val="tx1"/>
                  </w14:solidFill>
                </w14:textFill>
              </w:rPr>
            </w:pPr>
            <w:r>
              <w:rPr>
                <w:rFonts w:hint="eastAsia" w:ascii="黑体" w:hAnsi="宋体" w:eastAsia="黑体" w:cs="黑体"/>
                <w:i w:val="0"/>
                <w:iCs w:val="0"/>
                <w:color w:val="000000" w:themeColor="text1"/>
                <w:kern w:val="0"/>
                <w:sz w:val="20"/>
                <w:szCs w:val="20"/>
                <w:u w:val="none"/>
                <w:lang w:val="en-US" w:eastAsia="zh-CN" w:bidi="ar"/>
                <w14:textFill>
                  <w14:solidFill>
                    <w14:schemeClr w14:val="tx1"/>
                  </w14:solidFill>
                </w14:textFill>
              </w:rPr>
              <w:t>服务产出</w:t>
            </w:r>
          </w:p>
        </w:tc>
        <w:tc>
          <w:tcPr>
            <w:tcW w:w="2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C1AFB">
            <w:pPr>
              <w:keepNext w:val="0"/>
              <w:keepLines w:val="0"/>
              <w:widowControl/>
              <w:suppressLineNumbers w:val="0"/>
              <w:jc w:val="center"/>
              <w:textAlignment w:val="center"/>
              <w:rPr>
                <w:rFonts w:hint="eastAsia" w:ascii="黑体" w:hAnsi="宋体" w:eastAsia="黑体" w:cs="黑体"/>
                <w:i w:val="0"/>
                <w:iCs w:val="0"/>
                <w:color w:val="000000" w:themeColor="text1"/>
                <w:sz w:val="20"/>
                <w:szCs w:val="20"/>
                <w:u w:val="none"/>
                <w14:textFill>
                  <w14:solidFill>
                    <w14:schemeClr w14:val="tx1"/>
                  </w14:solidFill>
                </w14:textFill>
              </w:rPr>
            </w:pPr>
            <w:r>
              <w:rPr>
                <w:rFonts w:hint="eastAsia" w:ascii="黑体" w:hAnsi="宋体" w:eastAsia="黑体" w:cs="黑体"/>
                <w:i w:val="0"/>
                <w:iCs w:val="0"/>
                <w:color w:val="000000" w:themeColor="text1"/>
                <w:kern w:val="0"/>
                <w:sz w:val="20"/>
                <w:szCs w:val="20"/>
                <w:u w:val="none"/>
                <w:lang w:val="en-US" w:eastAsia="zh-CN" w:bidi="ar"/>
                <w14:textFill>
                  <w14:solidFill>
                    <w14:schemeClr w14:val="tx1"/>
                  </w14:solidFill>
                </w14:textFill>
              </w:rPr>
              <w:t>价格构成</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E42CF">
            <w:pPr>
              <w:keepNext w:val="0"/>
              <w:keepLines w:val="0"/>
              <w:widowControl/>
              <w:suppressLineNumbers w:val="0"/>
              <w:jc w:val="center"/>
              <w:textAlignment w:val="center"/>
              <w:rPr>
                <w:rFonts w:hint="eastAsia" w:ascii="黑体" w:hAnsi="宋体" w:eastAsia="黑体" w:cs="黑体"/>
                <w:i w:val="0"/>
                <w:iCs w:val="0"/>
                <w:color w:val="000000" w:themeColor="text1"/>
                <w:sz w:val="20"/>
                <w:szCs w:val="20"/>
                <w:u w:val="none"/>
                <w14:textFill>
                  <w14:solidFill>
                    <w14:schemeClr w14:val="tx1"/>
                  </w14:solidFill>
                </w14:textFill>
              </w:rPr>
            </w:pPr>
            <w:r>
              <w:rPr>
                <w:rFonts w:hint="eastAsia" w:ascii="黑体" w:hAnsi="宋体" w:eastAsia="黑体" w:cs="黑体"/>
                <w:i w:val="0"/>
                <w:iCs w:val="0"/>
                <w:color w:val="000000" w:themeColor="text1"/>
                <w:kern w:val="0"/>
                <w:sz w:val="20"/>
                <w:szCs w:val="20"/>
                <w:u w:val="none"/>
                <w:lang w:val="en-US" w:eastAsia="zh-CN" w:bidi="ar"/>
                <w14:textFill>
                  <w14:solidFill>
                    <w14:schemeClr w14:val="tx1"/>
                  </w14:solidFill>
                </w14:textFill>
              </w:rPr>
              <w:t>加收项</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5C6B5">
            <w:pPr>
              <w:keepNext w:val="0"/>
              <w:keepLines w:val="0"/>
              <w:widowControl/>
              <w:suppressLineNumbers w:val="0"/>
              <w:jc w:val="center"/>
              <w:textAlignment w:val="center"/>
              <w:rPr>
                <w:rFonts w:hint="eastAsia" w:ascii="黑体" w:hAnsi="宋体" w:eastAsia="黑体" w:cs="黑体"/>
                <w:i w:val="0"/>
                <w:iCs w:val="0"/>
                <w:color w:val="000000" w:themeColor="text1"/>
                <w:sz w:val="20"/>
                <w:szCs w:val="20"/>
                <w:u w:val="none"/>
                <w14:textFill>
                  <w14:solidFill>
                    <w14:schemeClr w14:val="tx1"/>
                  </w14:solidFill>
                </w14:textFill>
              </w:rPr>
            </w:pPr>
            <w:r>
              <w:rPr>
                <w:rFonts w:hint="eastAsia" w:ascii="黑体" w:hAnsi="宋体" w:eastAsia="黑体" w:cs="黑体"/>
                <w:i w:val="0"/>
                <w:iCs w:val="0"/>
                <w:color w:val="000000" w:themeColor="text1"/>
                <w:kern w:val="0"/>
                <w:sz w:val="20"/>
                <w:szCs w:val="20"/>
                <w:u w:val="none"/>
                <w:lang w:val="en-US" w:eastAsia="zh-CN" w:bidi="ar"/>
                <w14:textFill>
                  <w14:solidFill>
                    <w14:schemeClr w14:val="tx1"/>
                  </w14:solidFill>
                </w14:textFill>
              </w:rPr>
              <w:t>扩展项</w:t>
            </w:r>
          </w:p>
        </w:tc>
        <w:tc>
          <w:tcPr>
            <w:tcW w:w="4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42FF8">
            <w:pPr>
              <w:keepNext w:val="0"/>
              <w:keepLines w:val="0"/>
              <w:widowControl/>
              <w:suppressLineNumbers w:val="0"/>
              <w:jc w:val="center"/>
              <w:textAlignment w:val="center"/>
              <w:rPr>
                <w:rFonts w:hint="eastAsia" w:ascii="黑体" w:hAnsi="宋体" w:eastAsia="黑体" w:cs="黑体"/>
                <w:i w:val="0"/>
                <w:iCs w:val="0"/>
                <w:color w:val="000000" w:themeColor="text1"/>
                <w:sz w:val="20"/>
                <w:szCs w:val="20"/>
                <w:u w:val="none"/>
                <w14:textFill>
                  <w14:solidFill>
                    <w14:schemeClr w14:val="tx1"/>
                  </w14:solidFill>
                </w14:textFill>
              </w:rPr>
            </w:pPr>
            <w:r>
              <w:rPr>
                <w:rFonts w:hint="eastAsia" w:ascii="黑体" w:hAnsi="宋体" w:eastAsia="黑体" w:cs="黑体"/>
                <w:i w:val="0"/>
                <w:iCs w:val="0"/>
                <w:color w:val="000000" w:themeColor="text1"/>
                <w:kern w:val="0"/>
                <w:sz w:val="20"/>
                <w:szCs w:val="20"/>
                <w:u w:val="none"/>
                <w:lang w:val="en-US" w:eastAsia="zh-CN" w:bidi="ar"/>
                <w14:textFill>
                  <w14:solidFill>
                    <w14:schemeClr w14:val="tx1"/>
                  </w14:solidFill>
                </w14:textFill>
              </w:rPr>
              <w:t>计价单位</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EEF8C">
            <w:pPr>
              <w:keepNext w:val="0"/>
              <w:keepLines w:val="0"/>
              <w:widowControl/>
              <w:suppressLineNumbers w:val="0"/>
              <w:jc w:val="center"/>
              <w:textAlignment w:val="center"/>
              <w:rPr>
                <w:rFonts w:hint="eastAsia" w:ascii="黑体" w:hAnsi="宋体" w:eastAsia="黑体" w:cs="黑体"/>
                <w:i w:val="0"/>
                <w:iCs w:val="0"/>
                <w:color w:val="000000" w:themeColor="text1"/>
                <w:sz w:val="20"/>
                <w:szCs w:val="20"/>
                <w:u w:val="none"/>
                <w14:textFill>
                  <w14:solidFill>
                    <w14:schemeClr w14:val="tx1"/>
                  </w14:solidFill>
                </w14:textFill>
              </w:rPr>
            </w:pPr>
            <w:r>
              <w:rPr>
                <w:rFonts w:hint="eastAsia" w:ascii="黑体" w:hAnsi="宋体" w:eastAsia="黑体" w:cs="黑体"/>
                <w:i w:val="0"/>
                <w:iCs w:val="0"/>
                <w:color w:val="000000" w:themeColor="text1"/>
                <w:kern w:val="0"/>
                <w:sz w:val="20"/>
                <w:szCs w:val="20"/>
                <w:u w:val="none"/>
                <w:lang w:val="en-US" w:eastAsia="zh-CN" w:bidi="ar"/>
                <w14:textFill>
                  <w14:solidFill>
                    <w14:schemeClr w14:val="tx1"/>
                  </w14:solidFill>
                </w14:textFill>
              </w:rPr>
              <w:t>计价说明</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4DD3B6">
            <w:pPr>
              <w:keepNext w:val="0"/>
              <w:keepLines w:val="0"/>
              <w:widowControl/>
              <w:suppressLineNumbers w:val="0"/>
              <w:jc w:val="center"/>
              <w:textAlignment w:val="center"/>
              <w:rPr>
                <w:rFonts w:hint="eastAsia" w:ascii="黑体" w:hAnsi="宋体" w:eastAsia="黑体" w:cs="黑体"/>
                <w:i w:val="0"/>
                <w:iCs w:val="0"/>
                <w:color w:val="000000" w:themeColor="text1"/>
                <w:sz w:val="20"/>
                <w:szCs w:val="20"/>
                <w:u w:val="none"/>
                <w14:textFill>
                  <w14:solidFill>
                    <w14:schemeClr w14:val="tx1"/>
                  </w14:solidFill>
                </w14:textFill>
              </w:rPr>
            </w:pPr>
            <w:r>
              <w:rPr>
                <w:rFonts w:hint="eastAsia" w:ascii="黑体" w:hAnsi="宋体" w:eastAsia="黑体" w:cs="黑体"/>
                <w:i w:val="0"/>
                <w:iCs w:val="0"/>
                <w:color w:val="000000" w:themeColor="text1"/>
                <w:kern w:val="0"/>
                <w:sz w:val="20"/>
                <w:szCs w:val="20"/>
                <w:u w:val="none"/>
                <w:lang w:val="en-US" w:eastAsia="zh-CN" w:bidi="ar"/>
                <w14:textFill>
                  <w14:solidFill>
                    <w14:schemeClr w14:val="tx1"/>
                  </w14:solidFill>
                </w14:textFill>
              </w:rPr>
              <w:t>三甲</w:t>
            </w:r>
          </w:p>
        </w:tc>
      </w:tr>
      <w:tr w14:paraId="3C886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5AC73">
            <w:pPr>
              <w:jc w:val="center"/>
              <w:rPr>
                <w:rFonts w:hint="eastAsia" w:ascii="黑体" w:hAnsi="宋体" w:eastAsia="黑体" w:cs="黑体"/>
                <w:i w:val="0"/>
                <w:iCs w:val="0"/>
                <w:color w:val="000000" w:themeColor="text1"/>
                <w:sz w:val="20"/>
                <w:szCs w:val="20"/>
                <w:u w:val="none"/>
                <w14:textFill>
                  <w14:solidFill>
                    <w14:schemeClr w14:val="tx1"/>
                  </w14:solidFill>
                </w14:textFill>
              </w:rPr>
            </w:pPr>
          </w:p>
        </w:tc>
        <w:tc>
          <w:tcPr>
            <w:tcW w:w="2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EFD0E">
            <w:pPr>
              <w:jc w:val="center"/>
              <w:rPr>
                <w:rFonts w:hint="eastAsia" w:ascii="黑体" w:hAnsi="宋体" w:eastAsia="黑体" w:cs="黑体"/>
                <w:i w:val="0"/>
                <w:iCs w:val="0"/>
                <w:color w:val="000000" w:themeColor="text1"/>
                <w:sz w:val="20"/>
                <w:szCs w:val="20"/>
                <w:u w:val="none"/>
                <w14:textFill>
                  <w14:solidFill>
                    <w14:schemeClr w14:val="tx1"/>
                  </w14:solidFill>
                </w14:textFill>
              </w:rPr>
            </w:pP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5B044">
            <w:pPr>
              <w:jc w:val="center"/>
              <w:rPr>
                <w:rFonts w:hint="eastAsia" w:ascii="黑体" w:hAnsi="宋体" w:eastAsia="黑体" w:cs="黑体"/>
                <w:i w:val="0"/>
                <w:iCs w:val="0"/>
                <w:color w:val="000000" w:themeColor="text1"/>
                <w:sz w:val="20"/>
                <w:szCs w:val="20"/>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3AA99">
            <w:pPr>
              <w:jc w:val="center"/>
              <w:rPr>
                <w:rFonts w:hint="eastAsia" w:ascii="黑体" w:hAnsi="宋体" w:eastAsia="黑体" w:cs="黑体"/>
                <w:i w:val="0"/>
                <w:iCs w:val="0"/>
                <w:color w:val="000000" w:themeColor="text1"/>
                <w:sz w:val="20"/>
                <w:szCs w:val="20"/>
                <w:u w:val="none"/>
                <w14:textFill>
                  <w14:solidFill>
                    <w14:schemeClr w14:val="tx1"/>
                  </w14:solidFill>
                </w14:textFill>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72CE0">
            <w:pPr>
              <w:jc w:val="center"/>
              <w:rPr>
                <w:rFonts w:hint="eastAsia" w:ascii="黑体" w:hAnsi="宋体" w:eastAsia="黑体" w:cs="黑体"/>
                <w:i w:val="0"/>
                <w:iCs w:val="0"/>
                <w:color w:val="000000" w:themeColor="text1"/>
                <w:sz w:val="20"/>
                <w:szCs w:val="20"/>
                <w:u w:val="none"/>
                <w14:textFill>
                  <w14:solidFill>
                    <w14:schemeClr w14:val="tx1"/>
                  </w14:solidFill>
                </w14:textFill>
              </w:rPr>
            </w:pPr>
          </w:p>
        </w:tc>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A85A3">
            <w:pPr>
              <w:jc w:val="center"/>
              <w:rPr>
                <w:rFonts w:hint="eastAsia" w:ascii="黑体" w:hAnsi="宋体" w:eastAsia="黑体" w:cs="黑体"/>
                <w:i w:val="0"/>
                <w:iCs w:val="0"/>
                <w:color w:val="000000" w:themeColor="text1"/>
                <w:sz w:val="20"/>
                <w:szCs w:val="20"/>
                <w:u w:val="none"/>
                <w14:textFill>
                  <w14:solidFill>
                    <w14:schemeClr w14:val="tx1"/>
                  </w14:solidFill>
                </w14:textFill>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215C9">
            <w:pPr>
              <w:jc w:val="center"/>
              <w:rPr>
                <w:rFonts w:hint="eastAsia" w:ascii="黑体" w:hAnsi="宋体" w:eastAsia="黑体" w:cs="黑体"/>
                <w:i w:val="0"/>
                <w:iCs w:val="0"/>
                <w:color w:val="000000" w:themeColor="text1"/>
                <w:sz w:val="20"/>
                <w:szCs w:val="20"/>
                <w:u w:val="none"/>
                <w14:textFill>
                  <w14:solidFill>
                    <w14:schemeClr w14:val="tx1"/>
                  </w14:solidFill>
                </w14:textFill>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B368B4">
            <w:pPr>
              <w:jc w:val="center"/>
              <w:rPr>
                <w:rFonts w:hint="eastAsia" w:ascii="黑体" w:hAnsi="宋体" w:eastAsia="黑体" w:cs="黑体"/>
                <w:i w:val="0"/>
                <w:iCs w:val="0"/>
                <w:color w:val="000000" w:themeColor="text1"/>
                <w:sz w:val="20"/>
                <w:szCs w:val="20"/>
                <w:u w:val="none"/>
                <w14:textFill>
                  <w14:solidFill>
                    <w14:schemeClr w14:val="tx1"/>
                  </w14:solidFill>
                </w14:textFill>
              </w:rPr>
            </w:pPr>
          </w:p>
        </w:tc>
      </w:tr>
      <w:tr w14:paraId="670DC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16A0">
            <w:pPr>
              <w:keepNext w:val="0"/>
              <w:keepLines w:val="0"/>
              <w:widowControl/>
              <w:suppressLineNumbers w:val="0"/>
              <w:jc w:val="center"/>
              <w:textAlignment w:val="center"/>
              <w:rPr>
                <w:rFonts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脑电图检查费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F9BE">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通过脑电图仪器采集分析脑电活动。</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02B7">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所定价格涵盖设备准备、安装、记录、分析、出具报告等步骤所需的人力资源和基本物质资源消耗。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9746">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01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床旁加收</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特殊电极脑电图检查</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特殊诱发脑电图检查</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31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高密度脑电图检查</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4D96">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A17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F64B">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.本项目所称</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特殊电极脑电图检查</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指：使用鼻咽、蝶骨、皮层特殊电极进行脑电图检查。</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.本项目所称</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特殊诱发脑电图检查</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指：光、电等特殊诱发后进行脑电图检查。</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3</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.本项目所称</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高密度脑电图</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指：</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128</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导联及以上脑电图。</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4</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4</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个小时及以内按一次收费，</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4</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个小时以上每增加</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小时加收</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38%</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4F099">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88</w:t>
            </w:r>
          </w:p>
        </w:tc>
      </w:tr>
      <w:tr w14:paraId="2C3E3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AAD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脑电图检查费-床旁（加收）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3BA2">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DE82">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6BD4">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2F79">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CAE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9C11">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ACC42">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26</w:t>
            </w:r>
          </w:p>
        </w:tc>
      </w:tr>
      <w:tr w14:paraId="75265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7B0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脑电图检查费-特殊电极脑电图检查（加收）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7466">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803F">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476B">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F8E2">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08A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3E46">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66A8B">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13</w:t>
            </w:r>
          </w:p>
        </w:tc>
      </w:tr>
      <w:tr w14:paraId="4B329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101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脑电图检查费-特殊诱发脑电图检查（加收）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777A">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22D9">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0C43">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3EC8">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990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8267">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AD474">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13</w:t>
            </w:r>
          </w:p>
        </w:tc>
      </w:tr>
      <w:tr w14:paraId="19825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A71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脑电图检查费-高密度脑电图检查（加收）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4875">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151F">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9176">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9D58">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B58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FAF2">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B70AD">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133</w:t>
            </w:r>
          </w:p>
        </w:tc>
      </w:tr>
      <w:tr w14:paraId="17093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C6E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脑磁图检查费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F1C8">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通过仪器采集分析脑磁图电波。</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736D">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所定价格涵盖设备准备、安装、定位、采集、记录、出具报告等步骤所需的人力资源和基本物质资源消耗。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A813">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B282">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898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2DD2">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35635">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2136</w:t>
            </w:r>
          </w:p>
        </w:tc>
      </w:tr>
      <w:tr w14:paraId="27D5F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E8B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针极肌电图检查费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FD9E">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通过仪器采集分析静息状态或特定运动中各组肌群数据。</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356B">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所定价格涵盖设备准备、安装、采集、分析、出具报告等步骤所需的人力资源和基本物质资源消耗。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3148">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01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床旁加收</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单纤维检查</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震颤分析</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B2DC">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834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E048">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.次指</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条肌肉，每增加</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条肌肉按</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90%</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加收，</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12</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条肌肉封顶。</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.震颤分析按单侧（头部左右侧、单肢）收费。</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A37DA">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26</w:t>
            </w:r>
          </w:p>
        </w:tc>
      </w:tr>
      <w:tr w14:paraId="50D61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DC1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针极肌电图检查费-床旁（加收）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F42D">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35F9">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EA0F">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A071">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04D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5152">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23AFA">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26</w:t>
            </w:r>
          </w:p>
        </w:tc>
      </w:tr>
      <w:tr w14:paraId="43321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18D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针极肌电图检查费-单纤维检查（加收）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4359">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3FC2">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8B44">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84F9">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851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E64A">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9AE3F">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23</w:t>
            </w:r>
          </w:p>
        </w:tc>
      </w:tr>
      <w:tr w14:paraId="61D1B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E2A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针极肌电图检查费-震颤分析（加收）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0D69">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AE52">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4D77">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4C3F">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9AB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单侧</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EC41">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2F9E0">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127</w:t>
            </w:r>
          </w:p>
        </w:tc>
      </w:tr>
      <w:tr w14:paraId="777F5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05E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神经传导速度测定费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04FF">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通过仪器对感觉神经或混合神经进行测量。</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F1BF">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所定价格涵盖设备准备、安装、刺激、分析、出具报告等步骤所需的人力资源和基本物质资源消耗。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4D9D">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01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床旁加收</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长时程运动诱发试验</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寸移运动神经传导测定</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6B96">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61A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每根神经</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2A56">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长时程运动诱发试验按次收费。</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E53E5">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17</w:t>
            </w:r>
          </w:p>
        </w:tc>
      </w:tr>
      <w:tr w14:paraId="43241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F44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神经传导速度测定费-床旁（加收）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0DAB">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8010">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2204">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C418">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36C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每根神经</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7AF7">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4DD91">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26</w:t>
            </w:r>
          </w:p>
        </w:tc>
      </w:tr>
      <w:tr w14:paraId="0E7FA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5D1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神经传导速度测定费-长时程运动诱发试验（加收）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BF00">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E4EA">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9A12">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B296">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86E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0263">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长时程运动诱发试验按次收费。</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0FEEA">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89</w:t>
            </w:r>
          </w:p>
        </w:tc>
      </w:tr>
      <w:tr w14:paraId="1A8D3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AFD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神经传导速度测定费-寸移运动神经传导测定（加收）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0B0F">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59B1">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AD75">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8B56">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46F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每根神经</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9423">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0491D">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44</w:t>
            </w:r>
          </w:p>
        </w:tc>
      </w:tr>
      <w:tr w14:paraId="02CB7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18B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神经电图费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B06F">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通过仪器刺激周围神经，评定</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H</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反射、</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F</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波、瞬目反射以及重复神经电刺激等周围神经功能。</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412F">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所定价格涵盖设备准备、安装、刺激、记录、分析、出具报告等步骤所需的人力资源和基本物质资源消耗。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E7B1">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01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床旁加收</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10CF">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D2F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9388">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4159F">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160</w:t>
            </w:r>
          </w:p>
        </w:tc>
      </w:tr>
      <w:tr w14:paraId="3607D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0FC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神经电图费-床旁（加收）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99E2">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929B">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8D76">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89B7">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DF7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261D">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D422D">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26</w:t>
            </w:r>
          </w:p>
        </w:tc>
      </w:tr>
      <w:tr w14:paraId="0B86E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0AF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皮肤交感反应检查费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C8EE">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通过仪器刺激对四肢交感神经功能进行检查。</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1552">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所定价格涵盖设备准备、安装、刺激、采集、分析、出具报告等步骤所需的人力资源和基本物质资源消耗。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987A">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AC2B">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CC8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59DA">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66768">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62</w:t>
            </w:r>
          </w:p>
        </w:tc>
      </w:tr>
      <w:tr w14:paraId="0ED4A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928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事件相关电位费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45CA">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通过采集脑诱发电位，对患者注意力、记忆力等认知功能进行评估。</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A486">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所定价格涵盖设备准备、安装、刺激、采集、分析、出具报告等步骤所需的人力资源和基本物质资源消耗。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3E89">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08C5">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0EE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项</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5181">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3</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项封顶。</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27A6A">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64</w:t>
            </w:r>
          </w:p>
        </w:tc>
      </w:tr>
      <w:tr w14:paraId="55829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B22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脑干听觉诱发电位费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2A84">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通过仪器测定主观听阈和双侧听觉诱发电位，评定听觉传导通路功能。</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5DE8">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所定价格涵盖设备准备、安装、刺激、采集、分析、出具报告等步骤所需的人力资源和基本物质资源消耗。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818D">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01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床旁加收</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3AB5">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1D3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CDD9">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不与耳鼻喉科立项指南中的</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听阈检查费</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同时收取。</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DFBE1">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21</w:t>
            </w:r>
          </w:p>
        </w:tc>
      </w:tr>
      <w:tr w14:paraId="5BC66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A9A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脑干听觉诱发电位费-床旁（加收）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EE06">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C4DE">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7854">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0EC6">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556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017F">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0D14F">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26</w:t>
            </w:r>
          </w:p>
        </w:tc>
      </w:tr>
      <w:tr w14:paraId="291EF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E5D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体感诱发电位费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4C5B">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通过刺激体感通路采集分析诱发电位。</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6057">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所定价格涵盖设备准备、安装、刺激、采集、分析、出具报告等步骤所需的人力资源和基本物质资源消耗。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24F5">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01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床旁加收</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610C">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399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单肢</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55FD">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5DA77">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45</w:t>
            </w:r>
          </w:p>
        </w:tc>
      </w:tr>
      <w:tr w14:paraId="04590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D14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体感诱发电位费-床旁（加收）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85B0">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B3B5">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99A5">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1D3E">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D7A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单肢</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CFDA">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25151">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26</w:t>
            </w:r>
          </w:p>
        </w:tc>
      </w:tr>
      <w:tr w14:paraId="58B45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827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运动诱发电位费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2609">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通过刺激运动通路采集分析诱发电位。</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0D41">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所定价格涵盖设备准备、安装、刺激、采集、分析、出具报告等步骤所需的人力资源和基本物质资源消耗。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ED9D">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682F">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A8D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单肢</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28A3">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8AE10">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31</w:t>
            </w:r>
          </w:p>
        </w:tc>
      </w:tr>
      <w:tr w14:paraId="1CEB2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58D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睡眠神经多导监测费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6FC2">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重点对睡眠状态下患者脑电、肌电、心电等电生理指标进行监测，同步监测患者体动、呼吸行为和功能。</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47EB">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所定价格涵盖设备准备、安装、记录、分析、出具报告等步骤所需的人力资源和基本物质资源消耗。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3A7C">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01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便携睡眠神经多导监测减收</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1218">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79B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071D">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不与呼吸系统类立项指南中的</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睡眠呼吸监测费</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同时收取。</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F1271">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498</w:t>
            </w:r>
          </w:p>
        </w:tc>
      </w:tr>
      <w:tr w14:paraId="014B1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7CE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睡眠神经多导监测费-便携睡眠神经多导监测（减收）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9E70">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43B5">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0937">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F2F4">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98A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9810">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5FE9E">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202</w:t>
            </w:r>
          </w:p>
        </w:tc>
      </w:tr>
      <w:tr w14:paraId="55EAA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3CC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颅内压监测费（有创）</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4661">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通过有创方式监测颅内压变化。</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FF2B">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所定价格涵盖摆位、设备准备、安装、监测、记录、分析等步骤所需的人力资源和基本物质资源消耗。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0378">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DA88">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5EA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小时</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037F">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10B24">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17</w:t>
            </w:r>
          </w:p>
        </w:tc>
      </w:tr>
      <w:tr w14:paraId="17944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55F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颅内压监测费（无创）</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9D77">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通过无创方式监测颅内压变化。</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9ACF">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所定价格涵盖摆位、设备准备、安装、监测、记录、分析等步骤所需的人力资源和基本物质资源消耗。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3FC4">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62AA">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A76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小时</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2EB2">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4B139">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5</w:t>
            </w:r>
          </w:p>
        </w:tc>
      </w:tr>
      <w:tr w14:paraId="6EA2B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C3C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脑血管造影费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A5B8">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通过介入方式对脑血管进行造影检查。</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5797">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所定价格涵盖手术计划、术区准备、消毒铺巾、建立通路、脑血管造影、撤除、闭合血管通路等步骤所需的人力资源和基本物质资源消耗。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0E2B">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E675">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A35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E565">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次指</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3</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根及以下血管，超过</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3</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根血管，每增加</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根血管按</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9%</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加收，</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8</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根血管封顶。操作过程中不与</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X</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线透视引导辅助操作费（血管造影）同时收取。</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C1C59">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1709</w:t>
            </w:r>
          </w:p>
        </w:tc>
      </w:tr>
      <w:tr w14:paraId="68F43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18B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脊髓血管造影费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4EA3">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通过介入方式对脊髓血管进行造影检查。</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3E2F">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所定价格涵盖手术计划、术区准备、消毒铺巾、建立通路、脊髓血管造影、撤除、闭合血管通路等步骤所需的人力资源和基本物质资源消耗。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366C">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8FC6">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C8F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B13F">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次指</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4</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根及以下血管，超过</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4</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根血管，每增加</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根血管按</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6%</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进行加收，</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12</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根血管封顶。操作过程中不与</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X</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线透视引导辅助操作费（血管造影）同时收取。</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6934B">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1984</w:t>
            </w:r>
          </w:p>
        </w:tc>
      </w:tr>
      <w:tr w14:paraId="47806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DC2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无创神经刺激治疗费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9CDD">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通过仪器经颅电</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磁刺激神经系统的相关部位。</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BA89">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所定价格涵盖连接电极、设置参数、电</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磁刺激治疗等步骤所需的人力资源和基本物质资源消耗。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8D5A">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55A7">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5A8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5CE3">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79D21">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188</w:t>
            </w:r>
          </w:p>
        </w:tc>
      </w:tr>
      <w:tr w14:paraId="6886F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454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脑血管球囊扩张费（介入）</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A0FF">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通过球囊扩张脑血管。</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ECF5">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所定价格涵盖手术计划、术区准备、消毒铺巾、建立通路、球囊扩张、撤除、闭合通路，必要时造影确认治疗效果等步骤所需的人力资源和基本物质资源消耗。不含脑血管造影费用。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52E8">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01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颅内血管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81C3">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5DE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血管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5FB7">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.同一血管扩张颅内和颅外多处狭窄的按</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根血管计价，颅内部分适用颅内血管加收。</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.脑静脉窦扩张适用颅内血管加收。</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3</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.脑血管治疗后立即行造影确认治疗效果的，不得重复收取脑血管造影费用。</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81354">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1364</w:t>
            </w:r>
          </w:p>
        </w:tc>
      </w:tr>
      <w:tr w14:paraId="1CA0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534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脑血管球囊扩张费（介入）-颅内血管（加收）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4876">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4515">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5C23">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CFCD">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292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血管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ACB5">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07401">
            <w:pPr>
              <w:keepNext w:val="0"/>
              <w:keepLines w:val="0"/>
              <w:widowControl/>
              <w:suppressLineNumbers w:val="0"/>
              <w:jc w:val="left"/>
              <w:textAlignment w:val="center"/>
              <w:rPr>
                <w:rFonts w:ascii="Arial" w:hAnsi="Arial" w:eastAsia="宋体" w:cs="Arial"/>
                <w:i w:val="0"/>
                <w:iCs w:val="0"/>
                <w:color w:val="000000" w:themeColor="text1"/>
                <w:sz w:val="15"/>
                <w:szCs w:val="15"/>
                <w:u w:val="none"/>
                <w14:textFill>
                  <w14:solidFill>
                    <w14:schemeClr w14:val="tx1"/>
                  </w14:solidFill>
                </w14:textFill>
              </w:rPr>
            </w:pPr>
            <w:r>
              <w:rPr>
                <w:rFonts w:hint="default" w:ascii="Arial" w:hAnsi="Arial" w:eastAsia="宋体" w:cs="Arial"/>
                <w:i w:val="0"/>
                <w:iCs w:val="0"/>
                <w:color w:val="000000" w:themeColor="text1"/>
                <w:kern w:val="0"/>
                <w:sz w:val="15"/>
                <w:szCs w:val="15"/>
                <w:u w:val="none"/>
                <w:lang w:val="en-US" w:eastAsia="zh-CN" w:bidi="ar"/>
                <w14:textFill>
                  <w14:solidFill>
                    <w14:schemeClr w14:val="tx1"/>
                  </w14:solidFill>
                </w14:textFill>
              </w:rPr>
              <w:t>21%</w:t>
            </w:r>
          </w:p>
        </w:tc>
      </w:tr>
      <w:tr w14:paraId="4FAFF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CC3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脑血管球囊扩张费（介入）-儿童（加收）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94BF">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0F41">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AEB3">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BB26">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C11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血管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0597">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8F15F">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27B21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924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脑血管支架置入费（介入）</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E338">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通过支架扩张脑血管。</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20FF">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所定价格涵盖手术计划、术区准备、消毒铺巾、建立通路、支架置入、撤除、闭合通路，必要时球囊扩张及造影确认治疗效果等步骤所需的人力资源和基本物质资源消耗。不含脑血管造影费用。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E519">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01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颅内血管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1F85">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F89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血管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764C">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.同一血管扩张颅内和颅外多处狭窄的按</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根血管计价，颅内部分适用颅内血管加收。</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.同一病变部位不与球囊扩张同时收取。</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3</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.脑静脉窦支架置入适用颅内血管加收。</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4</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.脑血管治疗后立即行造影确认治疗效果的，不得重复收取脑血管造影费用。</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8B761">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1984</w:t>
            </w:r>
          </w:p>
        </w:tc>
      </w:tr>
      <w:tr w14:paraId="3BA10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7A0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脑血管支架置入费（介入）-颅内血管（加收）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0C36">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AFD2">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0D5C">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0C9E">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36D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血管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A114">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74A47">
            <w:pPr>
              <w:keepNext w:val="0"/>
              <w:keepLines w:val="0"/>
              <w:widowControl/>
              <w:suppressLineNumbers w:val="0"/>
              <w:jc w:val="left"/>
              <w:textAlignment w:val="center"/>
              <w:rPr>
                <w:rFonts w:hint="default" w:ascii="Arial" w:hAnsi="Arial" w:eastAsia="宋体" w:cs="Arial"/>
                <w:i w:val="0"/>
                <w:iCs w:val="0"/>
                <w:color w:val="000000" w:themeColor="text1"/>
                <w:sz w:val="15"/>
                <w:szCs w:val="15"/>
                <w:u w:val="none"/>
                <w14:textFill>
                  <w14:solidFill>
                    <w14:schemeClr w14:val="tx1"/>
                  </w14:solidFill>
                </w14:textFill>
              </w:rPr>
            </w:pPr>
            <w:r>
              <w:rPr>
                <w:rFonts w:hint="default" w:ascii="Arial" w:hAnsi="Arial" w:eastAsia="宋体" w:cs="Arial"/>
                <w:i w:val="0"/>
                <w:iCs w:val="0"/>
                <w:color w:val="000000" w:themeColor="text1"/>
                <w:kern w:val="0"/>
                <w:sz w:val="15"/>
                <w:szCs w:val="15"/>
                <w:u w:val="none"/>
                <w:lang w:val="en-US" w:eastAsia="zh-CN" w:bidi="ar"/>
                <w14:textFill>
                  <w14:solidFill>
                    <w14:schemeClr w14:val="tx1"/>
                  </w14:solidFill>
                </w14:textFill>
              </w:rPr>
              <w:t>22%</w:t>
            </w:r>
          </w:p>
        </w:tc>
      </w:tr>
      <w:tr w14:paraId="23AF4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0E6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脑血管支架置入费（介入）-儿童（加收）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309B">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1C45">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369E">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63E8">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064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血管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DCE3">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89F9A">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1C5B5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E54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慢性闭塞脑血管逆向再通费（介入）</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F158">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通过血管闭塞端近段及远端两端操作开通血管。</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39ED">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所定价格涵盖手术计划、导管送至闭塞段远端、连通闭塞段两端的血管腔、闭合通路，必要时造影确认治疗效果等步骤所需的人力资源和基本物质资源消耗。不含脑血管造影费用。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4C30">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01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颅内血管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8C92">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EFD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血管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A29E">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CC7A8">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2721</w:t>
            </w:r>
          </w:p>
        </w:tc>
      </w:tr>
      <w:tr w14:paraId="3F10E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001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慢性闭塞脑血管逆向再通费（介入）-颅内血管（加收）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2F27">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E796">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D045">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543A">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9D4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血管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780A">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C8FB2">
            <w:pPr>
              <w:keepNext w:val="0"/>
              <w:keepLines w:val="0"/>
              <w:widowControl/>
              <w:suppressLineNumbers w:val="0"/>
              <w:jc w:val="left"/>
              <w:textAlignment w:val="center"/>
              <w:rPr>
                <w:rFonts w:hint="default" w:ascii="Arial" w:hAnsi="Arial" w:eastAsia="宋体" w:cs="Arial"/>
                <w:i w:val="0"/>
                <w:iCs w:val="0"/>
                <w:color w:val="000000" w:themeColor="text1"/>
                <w:sz w:val="15"/>
                <w:szCs w:val="15"/>
                <w:u w:val="none"/>
                <w14:textFill>
                  <w14:solidFill>
                    <w14:schemeClr w14:val="tx1"/>
                  </w14:solidFill>
                </w14:textFill>
              </w:rPr>
            </w:pPr>
            <w:r>
              <w:rPr>
                <w:rFonts w:hint="default" w:ascii="Arial" w:hAnsi="Arial" w:eastAsia="宋体" w:cs="Arial"/>
                <w:i w:val="0"/>
                <w:iCs w:val="0"/>
                <w:color w:val="000000" w:themeColor="text1"/>
                <w:kern w:val="0"/>
                <w:sz w:val="15"/>
                <w:szCs w:val="15"/>
                <w:u w:val="none"/>
                <w:lang w:val="en-US" w:eastAsia="zh-CN" w:bidi="ar"/>
                <w14:textFill>
                  <w14:solidFill>
                    <w14:schemeClr w14:val="tx1"/>
                  </w14:solidFill>
                </w14:textFill>
              </w:rPr>
              <w:t>20%</w:t>
            </w:r>
          </w:p>
        </w:tc>
      </w:tr>
      <w:tr w14:paraId="3BFB4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988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慢性闭塞脑血管逆向再通费（介入）-儿童（加收）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BC7E">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15A4">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BE07">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5C54">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4E6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血管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325C">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E452E">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51135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31A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脑血管腔内减容费（介入）</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4B3D">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通过激光、旋切、旋磨、振波、血栓抽吸等各种物理或机械方式消除脑血管腔内斑块或血栓。</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6BB4">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所定价格涵盖手术计划、术区准备、消毒铺巾、建立通路、通过各种方式消除斑块、撤除、闭合通路，必要时造影确认治疗效果等步骤所需的人力资源和基本物质资源消耗。不含脑血管造影费用。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27F0">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3E30">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C8E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血管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38E9">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1DC64">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2140</w:t>
            </w:r>
          </w:p>
        </w:tc>
      </w:tr>
      <w:tr w14:paraId="036C7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660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脑血管腔内减容费（介入）-儿童（加收）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F8D7">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2585">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E3A8">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2EE8">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17A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血管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5269">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B881C">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6C235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B7B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脑血管腔内溶栓费（介入）</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B040">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通过介入方式对脑部栓塞的血管进行药物溶栓、疏通治疗。</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013A">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所定价格涵盖手术计划、术区准备、消毒铺巾、建立通路、放置导丝导管、推注溶栓药物、撤出、闭合通路，必要时造影确认治疗效果等步骤所需的人力资源和基本物质资源消耗。不含脑血管造影费用。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5640">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040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01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脑血管腔内化疗费</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833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778C">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F7F51">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1702</w:t>
            </w:r>
          </w:p>
        </w:tc>
      </w:tr>
      <w:tr w14:paraId="5AA22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3E5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脑血管腔内溶栓费（介入）-脑血管腔内化疗费（扩展）</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FBC1">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B747">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C152">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02E0">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A10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100A">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D0392">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1702</w:t>
            </w:r>
          </w:p>
        </w:tc>
      </w:tr>
      <w:tr w14:paraId="55ECC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75E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脑血管腔内溶栓费（介入）-儿童（加收）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6C0A">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C7A4">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CD07">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BDF2">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6F3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A99B">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55101">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7CB3B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1E5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脑血管栓塞费（介入）</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A49F">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通过介入方式将栓塞物质导入脑血管。</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0D96">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所定价格涵盖完成手术计划、术区准备、消毒铺巾、建立通路、穿刺置管、填塞、撤出、闭合通路，必要时造影确认治疗效果等步骤所需的人力资源和基本物质资源消耗。不含脑血管造影费用。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DB4C">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01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脑血管畸形栓塞</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85AE">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FB0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血管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436E">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42DFF">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1364</w:t>
            </w:r>
          </w:p>
        </w:tc>
      </w:tr>
      <w:tr w14:paraId="5FF6C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445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脑血管栓塞费（介入）-脑血管畸形栓塞（加收）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56BF">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73EF">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BD1B">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7B7E">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F7D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血管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549E">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852D3">
            <w:pPr>
              <w:keepNext w:val="0"/>
              <w:keepLines w:val="0"/>
              <w:widowControl/>
              <w:suppressLineNumbers w:val="0"/>
              <w:jc w:val="left"/>
              <w:textAlignment w:val="center"/>
              <w:rPr>
                <w:rFonts w:hint="default" w:ascii="Arial" w:hAnsi="Arial" w:eastAsia="宋体" w:cs="Arial"/>
                <w:i w:val="0"/>
                <w:iCs w:val="0"/>
                <w:color w:val="000000" w:themeColor="text1"/>
                <w:sz w:val="15"/>
                <w:szCs w:val="15"/>
                <w:u w:val="none"/>
                <w14:textFill>
                  <w14:solidFill>
                    <w14:schemeClr w14:val="tx1"/>
                  </w14:solidFill>
                </w14:textFill>
              </w:rPr>
            </w:pPr>
            <w:r>
              <w:rPr>
                <w:rFonts w:hint="default" w:ascii="Arial" w:hAnsi="Arial" w:eastAsia="宋体" w:cs="Arial"/>
                <w:i w:val="0"/>
                <w:iCs w:val="0"/>
                <w:color w:val="000000" w:themeColor="text1"/>
                <w:kern w:val="0"/>
                <w:sz w:val="15"/>
                <w:szCs w:val="15"/>
                <w:u w:val="none"/>
                <w:lang w:val="en-US" w:eastAsia="zh-CN" w:bidi="ar"/>
                <w14:textFill>
                  <w14:solidFill>
                    <w14:schemeClr w14:val="tx1"/>
                  </w14:solidFill>
                </w14:textFill>
              </w:rPr>
              <w:t>19%</w:t>
            </w:r>
          </w:p>
        </w:tc>
      </w:tr>
      <w:tr w14:paraId="669EE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83E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脑血管栓塞费（介入）-儿童（加收）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3E25">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E290">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ED1F">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8AD3">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BAB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血管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E97A">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76F30">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1C493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E23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颅内动脉瘤栓塞费（介入）</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D99B">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通过介入方式将栓塞物质导入颅内动脉瘤。</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00D7">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所定价格涵盖完成手术计划、术区准备、消毒铺巾、建立通路、穿刺置管、填塞、撤出、闭合通路，必要时造影确认治疗效果等步骤所需的人力资源和基本物质资源消耗。不含脑血管造影费用。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17C8">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875C">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251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血管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BDD1">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94A81">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1717</w:t>
            </w:r>
          </w:p>
        </w:tc>
      </w:tr>
      <w:tr w14:paraId="4804C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72F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颅内动脉瘤栓塞费（介入）-儿童（加收）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16C8">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C6BE">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0661">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22B6">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33F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血管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1C07">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603CF">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1FCD5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2EA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脊髓血管栓塞费（介入）</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04BD">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通过介入方式将栓塞物质导入脊髓血管。</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A14B">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完成手术计划、术区准备、消毒铺巾、建立通路、穿刺置管、放置导丝导管、放入微导管、填塞弹簧圈或其他材料、撤出、闭合通路，必要时造影确认治疗效果等步骤所需的人力资源和基本物质资源消耗。不含脑血管造影费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1CFE">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01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脊髓血管畸形栓塞</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453D">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419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血管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1439">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4FC81">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2447</w:t>
            </w:r>
          </w:p>
        </w:tc>
      </w:tr>
      <w:tr w14:paraId="4C317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914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脊髓血管栓塞费（介入）-脊髓血管畸形栓塞（加收）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F328">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8137">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B1BA">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3D40">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848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血管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F8D5">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9B508">
            <w:pPr>
              <w:keepNext w:val="0"/>
              <w:keepLines w:val="0"/>
              <w:widowControl/>
              <w:suppressLineNumbers w:val="0"/>
              <w:jc w:val="left"/>
              <w:textAlignment w:val="center"/>
              <w:rPr>
                <w:rFonts w:hint="default" w:ascii="Arial" w:hAnsi="Arial" w:eastAsia="宋体" w:cs="Arial"/>
                <w:i w:val="0"/>
                <w:iCs w:val="0"/>
                <w:color w:val="000000" w:themeColor="text1"/>
                <w:sz w:val="15"/>
                <w:szCs w:val="15"/>
                <w:u w:val="none"/>
                <w14:textFill>
                  <w14:solidFill>
                    <w14:schemeClr w14:val="tx1"/>
                  </w14:solidFill>
                </w14:textFill>
              </w:rPr>
            </w:pPr>
            <w:r>
              <w:rPr>
                <w:rFonts w:hint="default" w:ascii="Arial" w:hAnsi="Arial" w:eastAsia="宋体" w:cs="Arial"/>
                <w:i w:val="0"/>
                <w:iCs w:val="0"/>
                <w:color w:val="000000" w:themeColor="text1"/>
                <w:kern w:val="0"/>
                <w:sz w:val="15"/>
                <w:szCs w:val="15"/>
                <w:u w:val="none"/>
                <w:lang w:val="en-US" w:eastAsia="zh-CN" w:bidi="ar"/>
                <w14:textFill>
                  <w14:solidFill>
                    <w14:schemeClr w14:val="tx1"/>
                  </w14:solidFill>
                </w14:textFill>
              </w:rPr>
              <w:t>18%</w:t>
            </w:r>
          </w:p>
        </w:tc>
      </w:tr>
      <w:tr w14:paraId="4D528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89A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脊髓血管栓塞费（介入）-儿童（加收）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3CDF">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66D6">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27E8">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D443">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5DE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血管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0DEB">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68475">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598D2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B27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颅内电极置入费（表面电极）</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0884">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将电极和（或）电刺激器等各类信号传导装置临时或永久置入患者颅内。</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6008">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所定价格涵盖手术计划、术区准备、消毒铺巾、定位、穿刺或切开、电极置入、参数调整、效果测试、固定、缝合等步骤所需的人力资源和基本物质资源消耗。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D782">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B45D">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7CA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9B55">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.本项目所称</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表面电极</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指：不侵入脑实质组织的脑皮层表面或硬膜表面电极。</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.同台手术不得同时收取</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颅内电极取出费</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0C544">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1211</w:t>
            </w:r>
          </w:p>
        </w:tc>
      </w:tr>
      <w:tr w14:paraId="1A45F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8D0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颅内电极置入费（表面电极）-儿童（加收）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D13F">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4EE4">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8D21">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9C5D">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70C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4741">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C32BD">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245FC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2EC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颅内电极置入费（深部电极）</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2C4E">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将电极和（或）电刺激器等各类信号传导装置临时或永久置入患者颅内。</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CE15">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所定价格涵盖手术计划、术区准备、消毒铺巾、定位、穿刺或切开、电极置入、参数调整、效果测试、固定、缝合等步骤所需的人力资源和基本物质资源消耗。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872C">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8094">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739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D138">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.本项目所称</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深部电极</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指：侵入脑实质组织的电极。</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.次指置入</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3</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个及</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3</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个以内电极，超过</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3</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个电极，每增加</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个电极按</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5%</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加收，</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8</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个电极封顶。</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3</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.同台手术不得同时收取</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颅内电极取出费</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9B854">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1607</w:t>
            </w:r>
          </w:p>
        </w:tc>
      </w:tr>
      <w:tr w14:paraId="072ED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45E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颅内电极置入费（深部电极）-儿童（加收）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2726">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B18A">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8A41">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E962">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27D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FDF1">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357DD">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7C260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6C7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颅内电极取出费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51F1">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通过各种方式将置入脑内的电极</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电刺激器取出。</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23FB">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所定价格涵盖手术计划、术区准备、消毒铺巾、切开、取出、缝合等步骤所需的人力资源和基本物质资源消耗。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AF38">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7CAA">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B3F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12B0">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68219">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1070</w:t>
            </w:r>
          </w:p>
        </w:tc>
      </w:tr>
      <w:tr w14:paraId="5235C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F51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颅内电极取出费-儿童（加收）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92D8">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D7CB">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BE1E">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67D6">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13B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EFBA">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F9F06">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5AAF1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528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侵入式脑机接口置入费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0743">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通过将脑机接口系统置入大脑皮层或特定神经区域，实时采集神经信号，实现大脑与外部设备的信息交互。</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8245">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所定价格涵盖手术计划、术区准备、消毒铺巾、定位、穿刺或切开、脑电极置入、参数调整、信号调试与验证、固定及缝合等步骤所需的人力资源和基本物质资源消耗。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764F">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F971">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98A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047F">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同台手术不得同时收取</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侵入式脑机接口取出费</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；对于未能提供符合要求的脑电、神经电、肌电等适配数据的减收</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30</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元。一次性特殊皮层电极、一次性深部电极可单独按照实际采购价格零差率销售。</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FB819">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4871</w:t>
            </w:r>
          </w:p>
        </w:tc>
      </w:tr>
      <w:tr w14:paraId="52C16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8A4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侵入式脑机接口置入费-儿童（加收）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D0B8">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A6DB">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1A4E">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907A">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E38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6FF1">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FEACB">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0FE9A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41D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侵入式脑机接口取出费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6D3B">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通过手术方式将已置入大脑皮层或特定神经区域的脑机接口系统取出。</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A00F">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所定价格涵盖手术计划、术区准备、消毒铺巾、定位、穿刺或切开、脑电极取出、信号接口断连、创面修复、固定缝合等步骤所需的人力资源和基本物质资源消耗。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98CD">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91C5">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49A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C78B">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5018B">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2348</w:t>
            </w:r>
          </w:p>
        </w:tc>
      </w:tr>
      <w:tr w14:paraId="7B4EC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F63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侵入式脑机接口取出费-儿童（加收）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F38F">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D8F8">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2B53">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1FC2">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3E9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927E">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0615C">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4CBF5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420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非侵入式脑机接口适配费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045F">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通过外部放置的电极采集脑电信号，进行脑机接口系统的调试和功能监测。</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5B46">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所定价格涵盖设备准备、外部电极放置与调整、信号采集与实时监控、算法调试、功能验证、数据分析及系统优化等步骤所需的人力资源和基本物质资源消耗。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7079">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090A">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3D1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5C45">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无需专业技术人员进行适配的产品不得收费；对于未能提供符合要求的脑电、神经电、肌电等适配数据的减收</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30</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元。</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9FB71">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858</w:t>
            </w:r>
          </w:p>
        </w:tc>
      </w:tr>
      <w:tr w14:paraId="3B2E0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729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脊髓电极置入费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D0D6">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将电极和（或）电刺激器等各类信号传导装置临时或永久置入患者脊髓。</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97CE">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所定价格涵盖手术计划、术区准备、消毒铺巾、定位、穿刺或切开、电极置入、参数调整、效果测试、固定、缝合等步骤所需的人力资源和基本物质资源消耗。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D4E2">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B071">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47D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0734">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.本项目所称</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脊髓</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指：硬膜外、硬膜下、脊髓表面、脊髓内和椎管内神经根。</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.同台手术不得同时收取</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脊髓电极取出费</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5D3AF">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1606</w:t>
            </w:r>
          </w:p>
        </w:tc>
      </w:tr>
      <w:tr w14:paraId="7FA50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8A8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脊髓电极置入费-儿童（加收）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D93B">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D42A">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CB4B">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EAAC">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26F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2F81">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C953D">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5D1DF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913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脊髓电极取出费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012E">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通过各种方式将置入脊髓的电极电刺激器取出。</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E8E6">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所定价格涵盖手术计划、术区准备、消毒铺巾、切开、取出、缝合等步骤所需的人力资源和基本物质资源消耗。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9D82">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C32A">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258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1FE6">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583BD">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674</w:t>
            </w:r>
          </w:p>
        </w:tc>
      </w:tr>
      <w:tr w14:paraId="7E4F6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19F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脊髓电极取出费-儿童（加收）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1C02">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E2E1">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CD7B">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6407">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EE0D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8558">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43AB2">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671B5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7AB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周围神经电极置入费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3099">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将电极和（或）电刺激器等各类信号传导装置临时或永久置入患者周围神经。</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A262">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所定价格涵盖手术计划、术区准备、消毒铺巾、定位、穿刺或切开、电极置入、参数调整、效果测试、固定、缝合等步骤所需的人力资源和基本物质资源消耗。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C414">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E1E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01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迷走神经刺激器置入</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骶神经刺激装置永久置入</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E89B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6913">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同台手术不得同时收取</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周围神经电极取出费</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5903E">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1406</w:t>
            </w:r>
          </w:p>
        </w:tc>
      </w:tr>
      <w:tr w14:paraId="5A67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39A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周围神经电极置入费-迷走神经刺激器置入（扩展）</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FB74">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0064">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838E">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D756">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198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B4F2">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3F2C9">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1406</w:t>
            </w:r>
          </w:p>
        </w:tc>
      </w:tr>
      <w:tr w14:paraId="5221B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E67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周围神经电极置入费-骶神经刺激装置永久置入（扩展）</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B460">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C731">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5796">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5EB3">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A3C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B61E">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8A5D2">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1406</w:t>
            </w:r>
          </w:p>
        </w:tc>
      </w:tr>
      <w:tr w14:paraId="19698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957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周围神经电极置入费-儿童（加收）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51E3">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427E">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5DE6">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C1B0">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EF9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A755">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49FFA">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7F55D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E2C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周围神经电极取出费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BEC4">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通过各种方式将置入周围神经的电极</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电刺激器取出。</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3BE0">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所定价格涵盖手术计划、术区准备、消毒铺巾、切开、取出、缝合等步骤所需的人力资源和基本物质资源消耗。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B0D8">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C787">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D38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2517">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01DAE">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567</w:t>
            </w:r>
          </w:p>
        </w:tc>
      </w:tr>
      <w:tr w14:paraId="5C3CE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C16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周围神经电极取出费-儿童（加收）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E737">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8673">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BDA8">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81DB">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281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3C92">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3F5DE">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7A9FB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17A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神经电生理定位监测费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90A9">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通过已置入和（或）贴附的电极等监测装置，实时定位和（或）监测术中神经功能状态。</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C237">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所定价格涵盖刺激、定位、监测等步骤所需的人力资源和基本物质资源消耗。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3D27">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472F">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CCF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小时</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316D">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99D29">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85</w:t>
            </w:r>
          </w:p>
        </w:tc>
      </w:tr>
      <w:tr w14:paraId="00570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6FC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颅内探查费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BE56">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通过手术探查颅内情况。</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509E">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所定价格涵盖手术计划、术区准备、消毒铺巾、开颅、探查、关颅、缝合、处理手术用具等步骤所需的人力资源和基本物质资源消耗。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B5B6">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FE7E">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53E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AC6E">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不与同部位其他手术同时收取。</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3FE02">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1032</w:t>
            </w:r>
          </w:p>
        </w:tc>
      </w:tr>
      <w:tr w14:paraId="03C89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92B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颅内探查费-儿童（加收）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FD01">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073F">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A281">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8E06">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460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7BC1">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DF369">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6ECB1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075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颅脑穿刺引流费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DA70">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通过对硬膜外</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硬膜下</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脊膜外穿刺、置管引流。</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14C5">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所定价格涵盖定位、消毒铺巾、钻孔或切皮钻孔、穿刺、排液、固定、置管引流、缝合等步骤所需的人力资源和基本物质资源消耗。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2348">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01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脑内穿刺引流</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BFD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01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腰大池穿刺引流</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E8A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A79C">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.颅脑穿刺引流按每钻孔计为一次。</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.腰大池穿刺引流按每脊柱节段计为一次。</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3A008">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1585</w:t>
            </w:r>
          </w:p>
        </w:tc>
      </w:tr>
      <w:tr w14:paraId="30469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0F0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颅脑穿刺引流费-脑内穿刺引流（加收）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4782">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D2DD">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2235">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1F2D">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377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B3B4">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A8691">
            <w:pPr>
              <w:keepNext w:val="0"/>
              <w:keepLines w:val="0"/>
              <w:widowControl/>
              <w:suppressLineNumbers w:val="0"/>
              <w:jc w:val="left"/>
              <w:textAlignment w:val="center"/>
              <w:rPr>
                <w:rFonts w:hint="default" w:ascii="Arial" w:hAnsi="Arial" w:eastAsia="宋体" w:cs="Arial"/>
                <w:i w:val="0"/>
                <w:iCs w:val="0"/>
                <w:color w:val="000000" w:themeColor="text1"/>
                <w:sz w:val="15"/>
                <w:szCs w:val="15"/>
                <w:u w:val="none"/>
                <w14:textFill>
                  <w14:solidFill>
                    <w14:schemeClr w14:val="tx1"/>
                  </w14:solidFill>
                </w14:textFill>
              </w:rPr>
            </w:pPr>
            <w:r>
              <w:rPr>
                <w:rFonts w:hint="default" w:ascii="Arial" w:hAnsi="Arial" w:eastAsia="宋体" w:cs="Arial"/>
                <w:i w:val="0"/>
                <w:iCs w:val="0"/>
                <w:color w:val="000000" w:themeColor="text1"/>
                <w:kern w:val="0"/>
                <w:sz w:val="15"/>
                <w:szCs w:val="15"/>
                <w:u w:val="none"/>
                <w:lang w:val="en-US" w:eastAsia="zh-CN" w:bidi="ar"/>
                <w14:textFill>
                  <w14:solidFill>
                    <w14:schemeClr w14:val="tx1"/>
                  </w14:solidFill>
                </w14:textFill>
              </w:rPr>
              <w:t>14%</w:t>
            </w:r>
          </w:p>
        </w:tc>
      </w:tr>
      <w:tr w14:paraId="71F73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44D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颅脑穿刺引流费-腰大池穿刺引流（扩展）</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E23A">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78B2">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0F7E">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0893">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C50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9D5A">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3DCF0">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1585</w:t>
            </w:r>
          </w:p>
        </w:tc>
      </w:tr>
      <w:tr w14:paraId="6F37D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780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颅脑穿刺引流费-儿童（加收）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EB22">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0B4A">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AE00">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E49C">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8F2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ACF0">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CD9C8">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06021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234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脑脊液置换费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DFD5">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通过引流脑脊液，并注射无菌生理盐水、人工脑脊液等，对脑脊液进行置换。</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7D13">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所定价格涵盖手术计划、术区准备、消毒铺巾、穿刺、引流、注射无菌生理盐水或人工脑脊液等步骤所需的人力资源和基本物质资源消耗。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ECE2">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441B">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18F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5C58">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D442E">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432</w:t>
            </w:r>
          </w:p>
        </w:tc>
      </w:tr>
      <w:tr w14:paraId="76345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71C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脑脊液置换费-儿童（加收）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84BD">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5876">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E9CA">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2FF2">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267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0921">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9A7FF">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53CE8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653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颅内储液装置置入费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2DA0">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通过各种方式在颅内或椎管内置入储液装置及管路，并于皮下置入储液囊。</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8BF7">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所定价格涵盖定位、切开、置入脑脊液储液装置、缝合等步骤所需的人力资源和基本物质资源消耗。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A970">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23E9">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DF6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1C8E">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.储液装置包含药物泵。</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.通过储液装置穿刺向颅内注射药物参照一般治疗中注射项目收费。</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3</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.同台手术不得同时收取</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颅内储液装置取出费</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6AF0F">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1614</w:t>
            </w:r>
          </w:p>
        </w:tc>
      </w:tr>
      <w:tr w14:paraId="475AB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01D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颅内储液装置置入费-儿童（加收）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293F">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E365">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F85F">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C980">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744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CC75">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217E5">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47991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C1C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颅内储液装置取出费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18D1">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通过各种方式将置入的储液装置及管路取出。</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7CB9">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所定价格涵盖手术计划、术区准备、消毒铺巾、切开、取出、缝合等步骤所需的人力资源和基本物质资源消耗。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9080">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4038">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072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6EBE">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97539">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583</w:t>
            </w:r>
          </w:p>
        </w:tc>
      </w:tr>
      <w:tr w14:paraId="27912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A27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颅内储液装置取出费-儿童（加收）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B19A">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C56C">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70FE">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A611">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5166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8BA5">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832DD">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534C5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8E6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颅内储液装置换管费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AB27">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通过各种方式更换置入的储液装置及管路。</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9C00">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所定价格涵盖手术计划、术区准备、消毒铺巾、切开、更换、缝合等步骤所需的人力资源和基本物质资源消耗。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1833">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1916">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A38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F1E0">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不与</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颅内储液装置置入费</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颅内储液装置取出费</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同时收取。</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DD13D">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948</w:t>
            </w:r>
          </w:p>
        </w:tc>
      </w:tr>
      <w:tr w14:paraId="3DD95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BAE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颅内储液装置换管费-儿童（加收）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5A44">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0B3B">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5FBC">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600B">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CE5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46D9">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95CE7">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096EF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1D3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开颅颅内减压费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1B61">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通过手术去除部分颅骨、脑组织或其他病变部位，降低颅内压。</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E0D2">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所定价格涵盖手术计划、术区准备、消毒铺巾、开颅、减压处理、缝合等步骤所需的人力资源和基本物质资源消耗。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AEEF">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69C8">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1E44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C7CD">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F57C4">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2165</w:t>
            </w:r>
          </w:p>
        </w:tc>
      </w:tr>
      <w:tr w14:paraId="43BC0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66A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开颅颅内减压费-儿童（加收）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81F1">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A375">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3A2F">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A9D7">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6E8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6BD8">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3F07E">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71D0C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372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颅内病变切除费（常规）</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C991">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通过去除、离断、毁损等手术方式治疗颅内病变。</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3793">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所定价格涵盖手术计划、术区准备、消毒铺巾、开颅、探查、治疗病变、关颅等步骤所需的人力资源和和基本物质资源消耗。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4316">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BD96">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4AC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B303">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69CAA">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2583</w:t>
            </w:r>
          </w:p>
        </w:tc>
      </w:tr>
      <w:tr w14:paraId="32F04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84E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颅内病变切除费（常规）-儿童（加收）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BFF2">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1BBF">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579F">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64EF">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689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D5A8">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D5F9D">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5204F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F49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颅内病变切除费（复杂）</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1D35">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通过去除、离断、毁损等手术方式治疗复杂颅内病变。</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FB91">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所定价格涵盖手术计划、术区准备、消毒铺巾、开颅、探查、治疗病变、关颅等步骤所需的人力资源和和基本物质资源消耗。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1441">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E798">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F49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63D8">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本项目所称</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复杂</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指：幕下病变、累及重要血管（浅部及深部动静脉、静脉窦）、累及功能区、血管病变、多个病灶切除、病变最大径大于</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30mm</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、病变弥散。</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4C074">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3188</w:t>
            </w:r>
          </w:p>
        </w:tc>
      </w:tr>
      <w:tr w14:paraId="2D86F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231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颅内病变切除费（复杂）-儿童（加收）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996D">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6C00">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48F1">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9EDD">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5A0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A0BB">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81D06">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0A5E6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631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颅底病变切除费（常规）</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A7C2">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通过手术切除或清除颅底病变。</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36A2">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所定价格涵盖手术计划、术区准备、消毒铺巾、开颅、探查、治疗病变、关颅等步骤所需的人力资源和和基本物质资源消耗。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C79C">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6957">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2A3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FD6A">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33813">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4331</w:t>
            </w:r>
          </w:p>
        </w:tc>
      </w:tr>
      <w:tr w14:paraId="45837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225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颅底病变切除费（常规）-儿童（加收）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BCB4">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F9B0">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AA56">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1BB2">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F72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8EF7">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8A7B4">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08770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FD8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颅底病变切除费（复杂）</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53E7">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通过手术切除或清除颅底的复杂病变。</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0315">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所定价格涵盖手术计划、术区准备、消毒铺巾、开颅、探查、治疗病变、关颅等步骤所需的人力资源和和基本物质资源消耗。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42DE">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6F7D">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15D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11F4">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本项目所称</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复杂</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指：病变累及硬膜内的脑与神经结构、累及重要的脑血管（浅部及深部动静脉、静脉窦）、血管病变、多个病灶切除、病变最大径大于</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30mm</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、病变弥散。</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38056">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5287</w:t>
            </w:r>
          </w:p>
        </w:tc>
      </w:tr>
      <w:tr w14:paraId="1BAF9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02C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颅底病变切除费（复杂）-儿童（加收）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0456">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EDB8">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B142">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8544">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084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0978">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B187B">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26D6D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C37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颅骨病变切除费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4FD7">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通过手术切除异常增殖的颅骨组织，修复颅骨结构。</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FCBB">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所定价格涵盖手术计划、术区准备、消毒铺巾、开颅、增殖骨切除、颅骨重塑、闭合切口等步骤所需的人力资源和基本物质资源消耗。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9018">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306C">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421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D943">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不与</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颅骨修复费</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颅骨重建费</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同时收取。</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08440">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1172</w:t>
            </w:r>
          </w:p>
        </w:tc>
      </w:tr>
      <w:tr w14:paraId="3530A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D64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颅骨病变切除费-儿童（加收）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20B9">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D660">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CC50">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3993">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50A1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C1DC">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043CF">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28DF5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337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颅骨修复费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D2E6">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通过手术修复外伤、畸形、感染等多种情况导致的颅骨缺损。</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8849">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所定价格涵盖手术计划、术区准备、消毒铺巾、切开、修复、缝合等步骤所需的人力资源和基本物质资源消耗。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08C6">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EAB0">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A54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2E89">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不与</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颅骨病变切除费</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颅骨重建费</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同时收取。</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D9F17">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1806</w:t>
            </w:r>
          </w:p>
        </w:tc>
      </w:tr>
      <w:tr w14:paraId="329F6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C5B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颅骨修复费-儿童（加收）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3AFF">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08F4">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09F5">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0EBB">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D9D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71E9">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A1FEE">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73E3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B50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颅骨重建费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801B">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通过手术重建颅骨形态。</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8178">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所定价格涵盖手术计划、术区准备、消毒铺巾、颅骨重建等步骤所需的人力资源和和基本物质资源消耗。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3FFA">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EAD7">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A93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E9C9">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不与</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颅骨病变切除费</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颅骨修复费</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同时收取。</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E7798">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1946</w:t>
            </w:r>
          </w:p>
        </w:tc>
      </w:tr>
      <w:tr w14:paraId="15642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ED6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颅骨重建费-儿童（加收）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8F84">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5101">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B6CD">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0D9B">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E06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A628">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2FB88">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656F2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4BD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颅底重建费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DA87">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通过手术借助自体组织或人工支撑结构修补破损硬膜替代缺损骨质，重建颅底结构。</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4026">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所定价格涵盖手术计划、术区准备、消毒铺巾、开颅、颅底重建、关颅等步骤所需的人力资源和和基本物质资源消耗。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5904">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D0A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01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脑脊液漏修补</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E80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1BB2">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8B679">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3174</w:t>
            </w:r>
          </w:p>
        </w:tc>
      </w:tr>
      <w:tr w14:paraId="77CFA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E8D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颅底重建费-脑脊液漏修补（扩展）</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E57D">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EA46">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DD89">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2E49">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215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1793">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A2F83">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3174</w:t>
            </w:r>
          </w:p>
        </w:tc>
      </w:tr>
      <w:tr w14:paraId="123D4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7FC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颅底重建费-儿童（加收）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8033">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F3E8">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83AA">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BACF">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6CD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D24B">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56E9B">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0C219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31A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脑室造瘘费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8A2E">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通过手术对脑室的梗阻、积液、出血等情形进行开窗造瘘。</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F27C">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所定价格涵盖手术计划、术区准备、消毒铺巾、开颅、造瘘、关颅等步骤所需的人力资源和基本物质资源消耗。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38BB">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921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01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终板造瘘</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透明隔造瘘</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802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造瘘口</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731E">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CE829">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2395</w:t>
            </w:r>
          </w:p>
        </w:tc>
      </w:tr>
      <w:tr w14:paraId="6C562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244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脑室造瘘费-终板造瘘（扩展）</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277B">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D097">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A075">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35BE">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302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造瘘口</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F054">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D8E06">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2395</w:t>
            </w:r>
          </w:p>
        </w:tc>
      </w:tr>
      <w:tr w14:paraId="7A904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FFD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脑室造瘘费-透明隔造瘘（扩展）</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2C9A">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FBB9">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6322">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A452">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EA3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造瘘口</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A8D8">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3111F">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2395</w:t>
            </w:r>
          </w:p>
        </w:tc>
      </w:tr>
      <w:tr w14:paraId="34459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4F6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脑室造瘘费-儿童（加收）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C859">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AB85">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68A6">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EDCA">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2F0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造瘘口</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1233">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9329D">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6B97E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E5C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脑脊膜膨出修补费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DE52">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通过手术修补脑脊膜膨出、脑组织膨出、脊髓组织膨出及周围神经根膨出等各种类型的脑脊膜膨出症。</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95DB">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所定价格涵盖手术计划、术区准备、消毒铺巾、切开、探查定位、脑脊膜修补、缝合等步骤所需的人力资源和和基本物质资源消耗。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0672">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0C90">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2D87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740C">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5A1BB">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2069</w:t>
            </w:r>
          </w:p>
        </w:tc>
      </w:tr>
      <w:tr w14:paraId="5A6AC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344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脑脊膜膨出修补费-儿童（加收）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0D4A">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28EB">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A091">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11E1">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CAE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1AEB">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FBA31">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1208E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261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颅内动脉瘤夹闭成形费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4B7A">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通过手术夹闭、包裹动脉瘤，并成形或孤立。</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9DF5">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所定价格涵盖手术计划、术区准备、消毒铺巾、开颅、夹闭、包裹、成形、关颅等步骤所需的人力资源和基本物质资源消耗。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D5D6">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01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大型动脉瘤</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破裂动脉瘤</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528F">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2FB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5C6B">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.次指</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个动脉瘤，每增加</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个动脉瘤按</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8%</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加收。</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.大型动脉瘤指最大径</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15mm</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以上。</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E89D6">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3818</w:t>
            </w:r>
          </w:p>
        </w:tc>
      </w:tr>
      <w:tr w14:paraId="54013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91C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颅内动脉瘤夹闭成形费-大型动脉瘤（加收）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9D0D">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6A9F">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BDF8">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3856">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F9D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7584">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7AA88">
            <w:pPr>
              <w:keepNext w:val="0"/>
              <w:keepLines w:val="0"/>
              <w:widowControl/>
              <w:suppressLineNumbers w:val="0"/>
              <w:jc w:val="left"/>
              <w:textAlignment w:val="center"/>
              <w:rPr>
                <w:rFonts w:hint="default" w:ascii="Arial" w:hAnsi="Arial" w:eastAsia="宋体" w:cs="Arial"/>
                <w:i w:val="0"/>
                <w:iCs w:val="0"/>
                <w:color w:val="000000" w:themeColor="text1"/>
                <w:sz w:val="15"/>
                <w:szCs w:val="15"/>
                <w:u w:val="none"/>
                <w14:textFill>
                  <w14:solidFill>
                    <w14:schemeClr w14:val="tx1"/>
                  </w14:solidFill>
                </w14:textFill>
              </w:rPr>
            </w:pPr>
            <w:r>
              <w:rPr>
                <w:rFonts w:hint="default" w:ascii="Arial" w:hAnsi="Arial" w:eastAsia="宋体" w:cs="Arial"/>
                <w:i w:val="0"/>
                <w:iCs w:val="0"/>
                <w:color w:val="000000" w:themeColor="text1"/>
                <w:kern w:val="0"/>
                <w:sz w:val="15"/>
                <w:szCs w:val="15"/>
                <w:u w:val="none"/>
                <w:lang w:val="en-US" w:eastAsia="zh-CN" w:bidi="ar"/>
                <w14:textFill>
                  <w14:solidFill>
                    <w14:schemeClr w14:val="tx1"/>
                  </w14:solidFill>
                </w14:textFill>
              </w:rPr>
              <w:t>8%</w:t>
            </w:r>
          </w:p>
        </w:tc>
      </w:tr>
      <w:tr w14:paraId="4CEDB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4B5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颅内动脉瘤夹闭成形费-破裂动脉瘤（加收）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0FB7">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7AB8">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5B30">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973F">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501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9289">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6B55C">
            <w:pPr>
              <w:keepNext w:val="0"/>
              <w:keepLines w:val="0"/>
              <w:widowControl/>
              <w:suppressLineNumbers w:val="0"/>
              <w:jc w:val="left"/>
              <w:textAlignment w:val="center"/>
              <w:rPr>
                <w:rFonts w:hint="default" w:ascii="Arial" w:hAnsi="Arial" w:eastAsia="宋体" w:cs="Arial"/>
                <w:i w:val="0"/>
                <w:iCs w:val="0"/>
                <w:color w:val="000000" w:themeColor="text1"/>
                <w:sz w:val="15"/>
                <w:szCs w:val="15"/>
                <w:u w:val="none"/>
                <w14:textFill>
                  <w14:solidFill>
                    <w14:schemeClr w14:val="tx1"/>
                  </w14:solidFill>
                </w14:textFill>
              </w:rPr>
            </w:pPr>
            <w:r>
              <w:rPr>
                <w:rFonts w:hint="default" w:ascii="Arial" w:hAnsi="Arial" w:eastAsia="宋体" w:cs="Arial"/>
                <w:i w:val="0"/>
                <w:iCs w:val="0"/>
                <w:color w:val="000000" w:themeColor="text1"/>
                <w:kern w:val="0"/>
                <w:sz w:val="15"/>
                <w:szCs w:val="15"/>
                <w:u w:val="none"/>
                <w:lang w:val="en-US" w:eastAsia="zh-CN" w:bidi="ar"/>
                <w14:textFill>
                  <w14:solidFill>
                    <w14:schemeClr w14:val="tx1"/>
                  </w14:solidFill>
                </w14:textFill>
              </w:rPr>
              <w:t>11%</w:t>
            </w:r>
          </w:p>
        </w:tc>
      </w:tr>
      <w:tr w14:paraId="6F065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3B5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颅内动脉瘤夹闭成形费-儿童（加收）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0890">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07FC">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AB26">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A976">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3D4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7FFA">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A54FD">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1B77D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689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颅内外动脉搭桥费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CF50">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通过颅内外血管建立通路。</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FDCB">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所定价格涵盖手术计划、术区准备、消毒铺巾、开颅、颅内外动脉暴露、搭桥、关颅等步骤所需的人力资源和基本物质资源消耗。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C55C">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01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移植血管搭桥</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0E16">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135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AC82">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次指</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条血管，每增加</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条血管按</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4%</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加收。</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D7B52">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3879</w:t>
            </w:r>
          </w:p>
        </w:tc>
      </w:tr>
      <w:tr w14:paraId="067F0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196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颅内外动脉搭桥费-移植血管搭桥（加收）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306D">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0D80">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5FA4">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BEB7">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5AD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5072">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BB366">
            <w:pPr>
              <w:keepNext w:val="0"/>
              <w:keepLines w:val="0"/>
              <w:widowControl/>
              <w:suppressLineNumbers w:val="0"/>
              <w:jc w:val="left"/>
              <w:textAlignment w:val="center"/>
              <w:rPr>
                <w:rFonts w:hint="default" w:ascii="Arial" w:hAnsi="Arial" w:eastAsia="宋体" w:cs="Arial"/>
                <w:i w:val="0"/>
                <w:iCs w:val="0"/>
                <w:color w:val="000000" w:themeColor="text1"/>
                <w:sz w:val="15"/>
                <w:szCs w:val="15"/>
                <w:u w:val="none"/>
                <w14:textFill>
                  <w14:solidFill>
                    <w14:schemeClr w14:val="tx1"/>
                  </w14:solidFill>
                </w14:textFill>
              </w:rPr>
            </w:pPr>
            <w:r>
              <w:rPr>
                <w:rFonts w:hint="default" w:ascii="Arial" w:hAnsi="Arial" w:eastAsia="宋体" w:cs="Arial"/>
                <w:i w:val="0"/>
                <w:iCs w:val="0"/>
                <w:color w:val="000000" w:themeColor="text1"/>
                <w:kern w:val="0"/>
                <w:sz w:val="15"/>
                <w:szCs w:val="15"/>
                <w:u w:val="none"/>
                <w:lang w:val="en-US" w:eastAsia="zh-CN" w:bidi="ar"/>
                <w14:textFill>
                  <w14:solidFill>
                    <w14:schemeClr w14:val="tx1"/>
                  </w14:solidFill>
                </w14:textFill>
              </w:rPr>
              <w:t>50%</w:t>
            </w:r>
          </w:p>
        </w:tc>
      </w:tr>
      <w:tr w14:paraId="4A97E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CCA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颅内外动脉搭桥费-儿童（加收）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732B">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7777">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02A8">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189D">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627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F590">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EB0A6">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30AEF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DC2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颅内血管重建费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9FF5">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通过自体血管或人工血管重建颅内血管。</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C8E2">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所定价格涵盖手术计划、术区准备、消毒铺巾、开颅、颅内血管重建、关颅等步骤所需的人力资源和基本物质资源消耗。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C87E">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EB78">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415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15DC">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2973D">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3940</w:t>
            </w:r>
          </w:p>
        </w:tc>
      </w:tr>
      <w:tr w14:paraId="668A0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78A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颅内血管重建费-儿童（加收）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0AC0">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BEDF">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3911">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8213">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F25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34A6">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E22ED">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2B2B9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5FD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脑脊液分流调控费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0E05">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通过体外控制装置调整分流管阀门压力参数。</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C5D7">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所定价格涵盖连接设备、仪器参数调试、数据获取、检测分析等步骤所需的人力资源和基本物质资源消耗。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2DC1">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9ABD">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1DB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A495">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A7DDB">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44</w:t>
            </w:r>
          </w:p>
        </w:tc>
      </w:tr>
      <w:tr w14:paraId="7614E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446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脑脊液分流装置置入费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24BD">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通过各种方式置入脑脊液分流装置。</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BFC4">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所定价格涵盖手术计划、术区准备、消毒铺巾、定位、切开、穿刺、置管，引流、固定、缝合等步骤所需的人力资源和基本物资消耗。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E86B">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6F6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01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腰大池腹腔分流</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25E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9C08">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同台手术不得同时收取</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脑脊液分流装置取出费</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10AFB">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2190</w:t>
            </w:r>
          </w:p>
        </w:tc>
      </w:tr>
      <w:tr w14:paraId="38B3A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6DB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脑脊液分流装置置入费-腰大池腹腔分流（扩展）</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17F2">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66E8">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9439">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1575">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D4D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8B93">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BE176">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2190</w:t>
            </w:r>
          </w:p>
        </w:tc>
      </w:tr>
      <w:tr w14:paraId="2069E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F6A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脑脊液分流装置置入费-儿童（加收）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1FBC">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D548">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3F08">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CD66">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922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F73C">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DF788">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19B54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CD3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脑脊液分流装置取出费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58EA">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通过各种方式将置入的分流装置取出。</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41FB">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所定价格涵盖手术计划、术区准备、消毒铺巾、切开、取出、缝合等步骤所需的人力资源和基本物质资源消耗。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559D">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E9DA">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B63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FD12">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0E8E4">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828</w:t>
            </w:r>
          </w:p>
        </w:tc>
      </w:tr>
      <w:tr w14:paraId="3CFE1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45C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脑脊液分流装置取出费-儿童（加收）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061D">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FA3B">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1A8C">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305F">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A41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011B">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2BB97">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23804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4E6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颅内压监测探头置入费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F053">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通过各种方式置入颅内压监测探头。</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81C2">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所定价格涵盖手术计划、术区准备、消毒铺巾、开颅、置入探头、固定、关颅等步骤所需的人力资源和基本物质资源消耗。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41C7">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1006">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A67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674C">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同台手术不得同时收取</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颅内压监测探头取出费</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66291">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374</w:t>
            </w:r>
          </w:p>
        </w:tc>
      </w:tr>
      <w:tr w14:paraId="35D02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B43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颅内压监测探头置入费-儿童（加收）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F5BF">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595C">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BA28">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FA92">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0F9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F41E">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89FF2">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2D83F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DB9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颅内压监测探头取出费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1DCE">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通过各种方式将置入的颅内压监测探头取出。</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52C4">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所定价格涵盖手术计划、术区准备、消毒铺巾、切开、取出、缝合等步骤所需的人力资源和基本物质资源消耗。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569A">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D8DB">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CD9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0CA2">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CDE0F">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373</w:t>
            </w:r>
          </w:p>
        </w:tc>
      </w:tr>
      <w:tr w14:paraId="06E6F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F0D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颅内压监测探头取出费-儿童（加收）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DA4D">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A5EB">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6E2B">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07BD">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DC5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855B">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72F6D">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0A0D3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DAC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神经刺激器适配费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98C4">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对已置入的神经刺激器进行程控测试。</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3FC9">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所定价格涵盖装置连接、数据读取分析、参数调整、功能优化、安全性检查等步骤所需的人力资源和基本物资消耗。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FD16">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D9FE">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A6E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A5D0">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D3CF6">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121</w:t>
            </w:r>
          </w:p>
        </w:tc>
      </w:tr>
      <w:tr w14:paraId="4389F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AD5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椎管内切开引流费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0DCF">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通过手术切开椎管内脓肿、血肿等进行引流。</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EA3F">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所定价格涵盖手术计划、术区准备、消毒铺巾、定位、切开椎管、引流、固定、缝合等步骤所需的人力资源和基本物质资源消耗。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D74D">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3866">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CC9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DF34">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5BDD9">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1745</w:t>
            </w:r>
          </w:p>
        </w:tc>
      </w:tr>
      <w:tr w14:paraId="62D37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63D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椎管内切开引流费-儿童（加收）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2AFD">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EDA1">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CF08">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A6CB">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BF3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C105">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3CD73">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79F64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150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脊髓内引流费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205F">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通过手术引流脊髓内积液。</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7573">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所定价格涵盖手术计划、术区准备、消毒铺巾、定位、切开或穿刺椎管至髓内、引流、固定、缝合等步骤所需的人力资源和基本物质资源消耗。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D472">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6B4D">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350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CF76">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68BDF">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1240</w:t>
            </w:r>
          </w:p>
        </w:tc>
      </w:tr>
      <w:tr w14:paraId="129E2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664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脊髓内引流费-儿童（加收）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F891">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E546">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2071">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A433">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048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96EE">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9E1D3">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005A7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E2A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髓内病变切除费（常规）</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12AE">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通过手术切除脊髓内病变。</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963B">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所定价格涵盖手术计划、术区准备、消毒铺巾、切开、探查、病变切除、缝合等步骤所需的人力资源和基本物质资源消耗。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481B">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9418">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B05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9885">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F74E3">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2215</w:t>
            </w:r>
          </w:p>
        </w:tc>
      </w:tr>
      <w:tr w14:paraId="20163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EB2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髓内病变切除费（常规）-儿童（加收）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A0FF">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5BE8">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74D5">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F2BE">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8F9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C140">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6E87B">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0422D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428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髓内病变切除费（复杂）</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62AB">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通过手术切除脊髓内复杂病变。</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65CB">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所定价格涵盖手术计划、术区准备、消毒铺巾、切开、探查、病变切除、缝合等步骤所需的人力资源和和基本物质资源消耗。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98DD">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F0CD">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A97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E9CC">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本项目所称</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复杂</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指：病变范围大于一个椎体长度、远离脊髓表面或位于脊髓前方、血管病变、多个病灶切除、病变弥散。</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85816">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2405</w:t>
            </w:r>
          </w:p>
        </w:tc>
      </w:tr>
      <w:tr w14:paraId="63605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86A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髓内病变切除费（复杂）-儿童（加收）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0F6C">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6E24">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96F6">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5838">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9F2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60CA">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4A8B7">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67518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6C0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髓外病变切除费（常规）</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F1E1">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通过手术切除脊髓外病变。</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BCF3">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所定价格涵盖手术计划、术区准备、消毒铺巾、切开、探查、病变切除、缝合等步骤所需的人力资源和基本物质资源消耗。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BC12">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6F09">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00A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7AD4">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4A19F">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2200</w:t>
            </w:r>
          </w:p>
        </w:tc>
      </w:tr>
      <w:tr w14:paraId="63863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331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髓外病变切除费（常规）-儿童（加收）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28FC">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3FF5">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469F">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9787">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BC4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5547">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531F1">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32BC1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9A4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髓外病变切除费（复杂）</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B06F">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通过手术切除脊髓外复杂病变。</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8ED3">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所定价格涵盖手术计划、术区准备、消毒铺巾、切开、探查、病变切除、缝合等步骤所需的人力资源和基本物质资源消耗。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31A5">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90AC">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4E5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DA91">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本项目所称</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复杂</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指：病变范围大于两个椎体长度、位于椎管前方、血管性病变、椎管内外沟通、病变弥散。</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93DD3">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2640</w:t>
            </w:r>
          </w:p>
        </w:tc>
      </w:tr>
      <w:tr w14:paraId="01AC0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D81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髓外病变切除费（复杂）-儿童（加收）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C0EA">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1D7B">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FD5A">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D1CB">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AB3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2882">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D75A8">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19051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501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颈动脉内</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外膜剥脱费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D2C1">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通过手术切除颈动脉内膜或外膜。</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8A19">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所定价格涵盖手术计划、术区准备、消毒铺巾、颈部血管暴露、颈动脉内</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外膜剥脱、缝合、关闭，必要时修补等步骤所需的人力资源和基本物质资源消耗。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8DE5">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D755">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3CF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966A">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6102D">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3125</w:t>
            </w:r>
          </w:p>
        </w:tc>
      </w:tr>
      <w:tr w14:paraId="7AE8E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D84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颈动脉内</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外膜剥脱费-儿童（加收）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5D0E">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F72F">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B7F8">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1FE1">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34A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4D8B">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9F2E0">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0C44A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5F0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椎动脉内</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外膜剥脱费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6AF6">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通过手术切除椎动脉内膜或外膜。</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FDDD">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所定价格涵盖手术计划、术区准备、消毒铺巾、椎动脉暴露、椎动脉内</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外膜剥脱、缝合、关闭，必要时修补等步骤所需的人力资源和基本物质资源消耗。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F401">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31E5">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46C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5B95">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09664">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2610</w:t>
            </w:r>
          </w:p>
        </w:tc>
      </w:tr>
      <w:tr w14:paraId="1B548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393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椎动脉内</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外膜剥脱费-儿童（加收）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D410">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33B2">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C1D0">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D305">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F78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D95F">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07A32">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41DDF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DD7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颞肌颞浅动脉贴敷费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E910">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通过颅外血供丰富的肌肉等组织，帖敷于脑组织表面。</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623A">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所定价格涵盖手术计划、术区准备、消毒铺巾、开颅、颞肌颞浅动脉贴敷、关颅等步骤所需的人力资源和基本物质资源消耗。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87E8">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E43B">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E8A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A54E">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A8459">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2695</w:t>
            </w:r>
          </w:p>
        </w:tc>
      </w:tr>
      <w:tr w14:paraId="41A91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F86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颞肌颞浅动脉贴敷费-儿童（加收）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DF28">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5808">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0ABD">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0310">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6F9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D921">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31EDE">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6489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AA8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颈部动脉结扎费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6D31">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通过手术结扎颈部动脉。</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72F6">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所定价格涵盖手术计划、术区准备、消毒铺巾、定位、颈部动脉结扎、缝合等步骤所需的人力资源和基本物质资源消耗。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50A8">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A978">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782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BA62">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C0B8E">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1267</w:t>
            </w:r>
          </w:p>
        </w:tc>
      </w:tr>
      <w:tr w14:paraId="5208F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B6A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颈部动脉结扎费-儿童（加收）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938B">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1D01">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63B8">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89D1">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949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B055">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2867A">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03291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455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神经阻滞治疗费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BBF7">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通过物理压迫或化学毁损的方式阻断神经传递信号。</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27D5">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所定价格涵盖术区准备、定位、消毒铺巾、压迫、注药、观察、记录等步骤所需的人力资源和基本物质资源消耗。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144C">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01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三叉神经节</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986A">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C16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035C">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FC042">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45</w:t>
            </w:r>
          </w:p>
        </w:tc>
      </w:tr>
      <w:tr w14:paraId="02D3F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28C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神经阻滞治疗费-三叉神经节（加收）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C25A">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6464">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8C7D">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265F">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7D8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D79A">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8DA5F">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311</w:t>
            </w:r>
          </w:p>
        </w:tc>
      </w:tr>
      <w:tr w14:paraId="58EE4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264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颅神经切断费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8A05">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通过手术全部或部分切除颅神经。</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6309">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所定价格涵盖手术计划、术区准备、消毒铺巾、定位、开颅、探查、神经切断、关颅等步骤所需的人力资源和基本物质资源消耗。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AFB1">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C3A1">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6F3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A1B4">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.本项目所称</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颅神经</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指：位于颅内和颅底、眼眶、颈深部的十二对颅神经部分。</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.同一神经切断费不得与松解费同时收取。</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2865C">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1348</w:t>
            </w:r>
          </w:p>
        </w:tc>
      </w:tr>
      <w:tr w14:paraId="3A389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9D6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颅神经切断费-儿童（加收）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0B64">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F45B">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10A8">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C4A4">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1F1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0D58">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BFEBB">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452FE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5E0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脊髓及脊神经切断费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B343">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通过手术切断部分脊髓和（或）脊神经。</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A3D2">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所定价格涵盖手术计划、术区准备、消毒铺巾、定位、切开、探查、神经切断、缝合等步骤所需的人力资源和基本物质资源消耗。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49FF">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1955">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8E6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41EA">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.本项目所称</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脊髓及脊神经</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指：位于椎管内及椎间孔周围的脊神经部分。</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.同一神经切断费不得与松解费同时收取。</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5C4BA">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1824</w:t>
            </w:r>
          </w:p>
        </w:tc>
      </w:tr>
      <w:tr w14:paraId="0B563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47F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脊髓及脊神经切断费-儿童（加收）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DBC5">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DFB7">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A7A7">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81BA">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AA7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D705">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0C20B">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3D40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90A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内脏神经切断费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7AE2">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通过手术全部或部分切除内脏神经。</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9722">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所定价格涵盖手术计划、术区准备、消毒铺巾、定位、切开、探查、神经切断、缝合等步骤所需的人力资源和基本物质资源消耗。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3D3A">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5B5C">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D34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6876">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.本项目所称</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内脏神经</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指：分布在胸腔、腹腔及盆腔脏器的神经。</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.同一神经切断费不得与松解费同时收取。</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8191F">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2192</w:t>
            </w:r>
          </w:p>
        </w:tc>
      </w:tr>
      <w:tr w14:paraId="77873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838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内脏神经切断费-儿童（加收）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3201">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B582">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9C76">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6463">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4FE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9E3E">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B4498">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621C4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A21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周围神经切断费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C5C2">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通过手术全部或部分切除周围神经。</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E86E">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所定价格涵盖手术计划、术区准备、消毒铺巾、定位、切开、探查、神经切断、缝合等步骤所需的人力资源和基本物质资源消耗。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C514">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C13D">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BAB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7E82">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.本项目所称</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周围神经</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指：位于头面部、躯干及四肢的颅神经和脊神经主干或分支。</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.同一神经切断费不得与松解费同时收取。</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65605">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1026</w:t>
            </w:r>
          </w:p>
        </w:tc>
      </w:tr>
      <w:tr w14:paraId="2B85A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58E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周围神经切断费-儿童（加收）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4328">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E2DB">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FC63">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937B">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FA6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887B">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11AEE">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6B177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589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颅神经松解费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FFF3">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通过手术松解颅神经粘连。</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905F">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所定价格涵盖手术计划、术区准备、消毒铺巾、定位、开颅、松解及梳理、关颅等步骤所需的人力资源和基本物质资源消耗。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912B">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69F5">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301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ABE0">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.本项目所称</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颅神经</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指：位于颅内和颅底、眼眶、颈深部的十二对颅神经部分。</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.同一神经松解费不得与切断费同时收取。</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4ED3C">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3866</w:t>
            </w:r>
          </w:p>
        </w:tc>
      </w:tr>
      <w:tr w14:paraId="1E67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37A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颅神经松解费-儿童（加收）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189B">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0699">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5B44">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9815">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13D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1505">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6BBB0">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0F40F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867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脊髓及神经根松解费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853E">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通过手术松解脊髓及神经根粘连。</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0962">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所定价格涵盖手术计划、术区准备、消毒铺巾、定位、切开、松解及梳理、缝合等步骤所需的人力资源和基本物质资源消耗。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AC92">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436C">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205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12AA">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.本项目所称</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脊髓及脊神经</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指：位于椎管内及椎间孔周围的脊神经部分。</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.同一神经松解费不得与切断费同时收取。</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5477F">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2250</w:t>
            </w:r>
          </w:p>
        </w:tc>
      </w:tr>
      <w:tr w14:paraId="0D44C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9FE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脊髓及神经根松解费-儿童（加收）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1BFB">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EE93">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85A6">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D517">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E72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D66A">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55905">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14DCA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2F2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内脏神经松解费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A030">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通过手术松解内脏神经粘连。</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3794">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所定价格涵盖手术计划、术区准备、消毒铺巾、定位、切开、松解及梳理、缝合等步骤所需的人力资源和基本物质资源消耗。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8E51">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53F2">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8F8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B4F3">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.本项目所称</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内脏神经</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指：分布在胸腔、腹腔及盆腔脏器的神经。</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.同一神经松解费不得与切断费同时收取。</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04BFD">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2417</w:t>
            </w:r>
          </w:p>
        </w:tc>
      </w:tr>
      <w:tr w14:paraId="4DA53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41B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内脏神经松解费-儿童（加收）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2BE8">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9F7A">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3466">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F83D">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093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28AD">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44A64">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6E150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76F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周围神经松解费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19F1">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通过手术松解周围神经粘连。</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F9FA">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所定价格涵盖手术计划、术区准备、消毒铺巾、定位、切开、松解及梳理、缝合等步骤所需的人力资源和基本物质资源消耗。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78FB">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ED5F">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5C1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FA20">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.本项目所称</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周围神经</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指：位于头面部、躯干的颅神经和脊神经主干或分支。</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.同一神经松解费不得与切断费同时收取。</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3</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.肢体神经松解按照骨骼肌肉系统类立项指南中的</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肢体神经松解费</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收取。</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1795C">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2198</w:t>
            </w:r>
          </w:p>
        </w:tc>
      </w:tr>
      <w:tr w14:paraId="34694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082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周围神经松解费-儿童（加收）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E148">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B03F">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DCBF">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437B">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B9C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3A7F">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3F1CA">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4B1CF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764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颅神经修复吻合费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8ABC">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通过手术将颅神经断端与自身或其它神经吻合。</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02E5">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所定价格涵盖手术计划、术区准备、消毒铺巾、定位、开颅、颅神经探查、吻合、关颅等步骤所需的人力资源和基本物质资源消耗。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5CCC">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CA7A">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AA1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每根神经</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427A">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A86FB">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2030</w:t>
            </w:r>
          </w:p>
        </w:tc>
      </w:tr>
      <w:tr w14:paraId="1F9F3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5F3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颅神经修复吻合费-儿童（加收）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5966">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BAB7">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B43A">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71E8">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BC1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每根神经</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1E53">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0CE84">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r w14:paraId="39F0F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0B4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周围神经修复吻合费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C3E7">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通过手术将周围神经断端与自身或其它神经吻合。</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4BE5">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所定价格涵盖手术计划、术区准备、消毒铺巾、切开、周围神经探查、吻合、缝合等步骤所需的人力资源和基本物质资源消耗。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374C">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A63F">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672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每根神经</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4580">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16C5B">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1477</w:t>
            </w:r>
          </w:p>
        </w:tc>
      </w:tr>
      <w:tr w14:paraId="7C71F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F56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周围神经修复吻合费-儿童（加收）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D885">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F637">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F4DC">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9F9E">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DDF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每根神经</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9C39">
            <w:pPr>
              <w:jc w:val="lef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22969">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w:t>
            </w:r>
          </w:p>
        </w:tc>
      </w:tr>
    </w:tbl>
    <w:p w14:paraId="6ADA5466">
      <w:pPr>
        <w:tabs>
          <w:tab w:val="left" w:pos="1011"/>
        </w:tabs>
        <w:rPr>
          <w:rFonts w:hint="eastAsia" w:asciiTheme="majorEastAsia" w:hAnsiTheme="majorEastAsia" w:eastAsiaTheme="majorEastAsia" w:cstheme="majorEastAsia"/>
          <w:b w:val="0"/>
          <w:bCs w:val="0"/>
          <w:sz w:val="44"/>
          <w:szCs w:val="44"/>
          <w:lang w:val="en-US" w:eastAsia="zh-CN"/>
        </w:rPr>
      </w:pPr>
    </w:p>
    <w:tbl>
      <w:tblPr>
        <w:tblStyle w:val="2"/>
        <w:tblW w:w="10188" w:type="dxa"/>
        <w:tblInd w:w="-8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8"/>
        <w:gridCol w:w="2087"/>
        <w:gridCol w:w="2175"/>
        <w:gridCol w:w="1100"/>
        <w:gridCol w:w="763"/>
        <w:gridCol w:w="462"/>
        <w:gridCol w:w="1413"/>
        <w:gridCol w:w="800"/>
      </w:tblGrid>
      <w:tr w14:paraId="4C053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8" w:type="dxa"/>
            <w:tcBorders>
              <w:top w:val="nil"/>
              <w:left w:val="nil"/>
              <w:bottom w:val="nil"/>
              <w:right w:val="nil"/>
            </w:tcBorders>
            <w:shd w:val="clear" w:color="auto" w:fill="auto"/>
            <w:noWrap/>
            <w:vAlign w:val="center"/>
          </w:tcPr>
          <w:p w14:paraId="472C2A1C">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表2：</w:t>
            </w:r>
          </w:p>
        </w:tc>
        <w:tc>
          <w:tcPr>
            <w:tcW w:w="2087" w:type="dxa"/>
            <w:tcBorders>
              <w:top w:val="nil"/>
              <w:left w:val="nil"/>
              <w:bottom w:val="nil"/>
              <w:right w:val="nil"/>
            </w:tcBorders>
            <w:shd w:val="clear" w:color="auto" w:fill="auto"/>
            <w:noWrap/>
            <w:vAlign w:val="center"/>
          </w:tcPr>
          <w:p w14:paraId="18B91653">
            <w:pPr>
              <w:rPr>
                <w:rFonts w:hint="eastAsia" w:ascii="宋体" w:hAnsi="宋体" w:eastAsia="宋体" w:cs="宋体"/>
                <w:i w:val="0"/>
                <w:iCs w:val="0"/>
                <w:color w:val="000000"/>
                <w:sz w:val="18"/>
                <w:szCs w:val="18"/>
                <w:u w:val="none"/>
              </w:rPr>
            </w:pPr>
          </w:p>
        </w:tc>
        <w:tc>
          <w:tcPr>
            <w:tcW w:w="2175" w:type="dxa"/>
            <w:tcBorders>
              <w:top w:val="nil"/>
              <w:left w:val="nil"/>
              <w:bottom w:val="nil"/>
              <w:right w:val="nil"/>
            </w:tcBorders>
            <w:shd w:val="clear" w:color="auto" w:fill="auto"/>
            <w:noWrap/>
            <w:vAlign w:val="center"/>
          </w:tcPr>
          <w:p w14:paraId="6F5C17CA">
            <w:pPr>
              <w:rPr>
                <w:rFonts w:hint="eastAsia" w:ascii="宋体" w:hAnsi="宋体" w:eastAsia="宋体" w:cs="宋体"/>
                <w:i w:val="0"/>
                <w:iCs w:val="0"/>
                <w:color w:val="000000"/>
                <w:sz w:val="18"/>
                <w:szCs w:val="18"/>
                <w:u w:val="none"/>
              </w:rPr>
            </w:pPr>
          </w:p>
        </w:tc>
        <w:tc>
          <w:tcPr>
            <w:tcW w:w="1100" w:type="dxa"/>
            <w:tcBorders>
              <w:top w:val="nil"/>
              <w:left w:val="nil"/>
              <w:bottom w:val="nil"/>
              <w:right w:val="nil"/>
            </w:tcBorders>
            <w:shd w:val="clear" w:color="auto" w:fill="auto"/>
            <w:noWrap/>
            <w:vAlign w:val="center"/>
          </w:tcPr>
          <w:p w14:paraId="050BB2CF">
            <w:pPr>
              <w:rPr>
                <w:rFonts w:hint="eastAsia" w:ascii="宋体" w:hAnsi="宋体" w:eastAsia="宋体" w:cs="宋体"/>
                <w:i w:val="0"/>
                <w:iCs w:val="0"/>
                <w:color w:val="000000"/>
                <w:sz w:val="18"/>
                <w:szCs w:val="18"/>
                <w:u w:val="none"/>
              </w:rPr>
            </w:pPr>
          </w:p>
        </w:tc>
        <w:tc>
          <w:tcPr>
            <w:tcW w:w="763" w:type="dxa"/>
            <w:tcBorders>
              <w:top w:val="nil"/>
              <w:left w:val="nil"/>
              <w:bottom w:val="nil"/>
              <w:right w:val="nil"/>
            </w:tcBorders>
            <w:shd w:val="clear" w:color="auto" w:fill="auto"/>
            <w:noWrap/>
            <w:vAlign w:val="center"/>
          </w:tcPr>
          <w:p w14:paraId="4008029F">
            <w:pPr>
              <w:rPr>
                <w:rFonts w:hint="eastAsia" w:ascii="宋体" w:hAnsi="宋体" w:eastAsia="宋体" w:cs="宋体"/>
                <w:i w:val="0"/>
                <w:iCs w:val="0"/>
                <w:color w:val="000000"/>
                <w:sz w:val="18"/>
                <w:szCs w:val="18"/>
                <w:u w:val="none"/>
              </w:rPr>
            </w:pPr>
          </w:p>
        </w:tc>
        <w:tc>
          <w:tcPr>
            <w:tcW w:w="462" w:type="dxa"/>
            <w:tcBorders>
              <w:top w:val="nil"/>
              <w:left w:val="nil"/>
              <w:bottom w:val="nil"/>
              <w:right w:val="nil"/>
            </w:tcBorders>
            <w:shd w:val="clear" w:color="auto" w:fill="auto"/>
            <w:noWrap/>
            <w:vAlign w:val="center"/>
          </w:tcPr>
          <w:p w14:paraId="2EA4BAFF">
            <w:pPr>
              <w:rPr>
                <w:rFonts w:hint="eastAsia" w:ascii="宋体" w:hAnsi="宋体" w:eastAsia="宋体" w:cs="宋体"/>
                <w:i w:val="0"/>
                <w:iCs w:val="0"/>
                <w:color w:val="000000"/>
                <w:sz w:val="18"/>
                <w:szCs w:val="18"/>
                <w:u w:val="none"/>
              </w:rPr>
            </w:pPr>
          </w:p>
        </w:tc>
        <w:tc>
          <w:tcPr>
            <w:tcW w:w="1413" w:type="dxa"/>
            <w:tcBorders>
              <w:top w:val="nil"/>
              <w:left w:val="nil"/>
              <w:bottom w:val="nil"/>
              <w:right w:val="nil"/>
            </w:tcBorders>
            <w:shd w:val="clear" w:color="auto" w:fill="auto"/>
            <w:noWrap/>
            <w:vAlign w:val="center"/>
          </w:tcPr>
          <w:p w14:paraId="6D2CBFB9">
            <w:pPr>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FFFFFF"/>
            <w:noWrap/>
            <w:vAlign w:val="center"/>
          </w:tcPr>
          <w:p w14:paraId="4AF02972">
            <w:pPr>
              <w:rPr>
                <w:rFonts w:hint="eastAsia" w:ascii="宋体" w:hAnsi="宋体" w:eastAsia="宋体" w:cs="宋体"/>
                <w:i w:val="0"/>
                <w:iCs w:val="0"/>
                <w:color w:val="000000"/>
                <w:sz w:val="18"/>
                <w:szCs w:val="18"/>
                <w:u w:val="none"/>
              </w:rPr>
            </w:pPr>
          </w:p>
        </w:tc>
      </w:tr>
      <w:tr w14:paraId="5BB2B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188" w:type="dxa"/>
            <w:gridSpan w:val="8"/>
            <w:tcBorders>
              <w:top w:val="nil"/>
              <w:left w:val="nil"/>
              <w:bottom w:val="nil"/>
              <w:right w:val="nil"/>
            </w:tcBorders>
            <w:shd w:val="clear" w:color="auto" w:fill="auto"/>
            <w:noWrap/>
            <w:vAlign w:val="center"/>
          </w:tcPr>
          <w:p w14:paraId="315D6700">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21"/>
                <w:szCs w:val="21"/>
                <w:u w:val="none"/>
                <w:lang w:val="en-US" w:eastAsia="zh-CN" w:bidi="ar"/>
              </w:rPr>
              <w:t>阿坝州心血管系统医疗服务价格项目公立医疗机构价格</w:t>
            </w:r>
          </w:p>
        </w:tc>
      </w:tr>
      <w:tr w14:paraId="57DC8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F8BEA">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项目名称</w:t>
            </w:r>
          </w:p>
        </w:tc>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029E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服务产出</w:t>
            </w:r>
          </w:p>
        </w:tc>
        <w:tc>
          <w:tcPr>
            <w:tcW w:w="2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5CCC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价格构成</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1DF1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加收项</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F7C3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扩展项</w:t>
            </w:r>
          </w:p>
        </w:tc>
        <w:tc>
          <w:tcPr>
            <w:tcW w:w="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34DD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计价单位</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F53C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计价说明</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59910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三甲</w:t>
            </w:r>
          </w:p>
        </w:tc>
      </w:tr>
      <w:tr w14:paraId="199AE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333CF">
            <w:pPr>
              <w:jc w:val="center"/>
              <w:rPr>
                <w:rFonts w:hint="eastAsia" w:ascii="黑体" w:hAnsi="宋体" w:eastAsia="黑体" w:cs="黑体"/>
                <w:i w:val="0"/>
                <w:iCs w:val="0"/>
                <w:color w:val="000000"/>
                <w:sz w:val="20"/>
                <w:szCs w:val="20"/>
                <w:u w:val="none"/>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C530B">
            <w:pPr>
              <w:jc w:val="center"/>
              <w:rPr>
                <w:rFonts w:hint="eastAsia" w:ascii="黑体" w:hAnsi="宋体" w:eastAsia="黑体" w:cs="黑体"/>
                <w:i w:val="0"/>
                <w:iCs w:val="0"/>
                <w:color w:val="000000"/>
                <w:sz w:val="20"/>
                <w:szCs w:val="20"/>
                <w:u w:val="none"/>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61F30">
            <w:pPr>
              <w:jc w:val="center"/>
              <w:rPr>
                <w:rFonts w:hint="eastAsia" w:ascii="黑体" w:hAnsi="宋体" w:eastAsia="黑体" w:cs="黑体"/>
                <w:i w:val="0"/>
                <w:iCs w:val="0"/>
                <w:color w:val="000000"/>
                <w:sz w:val="20"/>
                <w:szCs w:val="20"/>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8E4D5">
            <w:pPr>
              <w:jc w:val="center"/>
              <w:rPr>
                <w:rFonts w:hint="eastAsia" w:ascii="黑体" w:hAnsi="宋体" w:eastAsia="黑体" w:cs="黑体"/>
                <w:i w:val="0"/>
                <w:iCs w:val="0"/>
                <w:color w:val="000000"/>
                <w:sz w:val="20"/>
                <w:szCs w:val="20"/>
                <w:u w:val="none"/>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EE7D0">
            <w:pPr>
              <w:jc w:val="center"/>
              <w:rPr>
                <w:rFonts w:hint="eastAsia" w:ascii="黑体" w:hAnsi="宋体" w:eastAsia="黑体" w:cs="黑体"/>
                <w:i w:val="0"/>
                <w:iCs w:val="0"/>
                <w:color w:val="000000"/>
                <w:sz w:val="20"/>
                <w:szCs w:val="20"/>
                <w:u w:val="none"/>
              </w:rPr>
            </w:pPr>
          </w:p>
        </w:tc>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A63C0">
            <w:pPr>
              <w:jc w:val="center"/>
              <w:rPr>
                <w:rFonts w:hint="eastAsia" w:ascii="黑体" w:hAnsi="宋体" w:eastAsia="黑体" w:cs="黑体"/>
                <w:i w:val="0"/>
                <w:iCs w:val="0"/>
                <w:color w:val="000000"/>
                <w:sz w:val="20"/>
                <w:szCs w:val="20"/>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8249F">
            <w:pPr>
              <w:jc w:val="center"/>
              <w:rPr>
                <w:rFonts w:hint="eastAsia" w:ascii="黑体" w:hAnsi="宋体" w:eastAsia="黑体" w:cs="黑体"/>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03C696">
            <w:pPr>
              <w:jc w:val="center"/>
              <w:rPr>
                <w:rFonts w:hint="eastAsia" w:ascii="黑体" w:hAnsi="宋体" w:eastAsia="黑体" w:cs="黑体"/>
                <w:i w:val="0"/>
                <w:iCs w:val="0"/>
                <w:color w:val="000000"/>
                <w:sz w:val="20"/>
                <w:szCs w:val="20"/>
                <w:u w:val="none"/>
              </w:rPr>
            </w:pPr>
          </w:p>
        </w:tc>
      </w:tr>
      <w:tr w14:paraId="40898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D540">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心电监测费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EC0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实时监测患者心率、心律、心电波形等，必要时监测呼吸频率、呼吸波形、血压、血氧饱和度等参数。</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DC6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所定价格涵盖皮肤清洁、安放电极、连接设备、设定参数、实时监测等步骤所需的人力资源、设备运转成本与基本物质资源消耗。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A8FF">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D1E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遥测心电监测</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B72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小时</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932A">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CA6C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r>
      <w:tr w14:paraId="3D0CC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20E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心电监测费-遥测心电监测（扩展）</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814A">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310F">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A04D">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28B5">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1C0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小时</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21D8">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047C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r>
      <w:tr w14:paraId="201C6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EB8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常规心电图检查费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51B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通过心电图机体表采集十二导联及以下心电数据。</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06C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所定价格涵盖皮肤清洁、安放电极、连接设备、采集信号、数据分析、出具报告等步骤所需的人力资源、设备运转成本与基本物质资源消耗。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951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十二导联以上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11</w:t>
            </w:r>
            <w:r>
              <w:rPr>
                <w:rFonts w:hint="eastAsia" w:ascii="仿宋_GB2312" w:hAnsi="Times New Roman" w:eastAsia="仿宋_GB2312" w:cs="仿宋_GB2312"/>
                <w:i w:val="0"/>
                <w:iCs w:val="0"/>
                <w:color w:val="000000"/>
                <w:kern w:val="0"/>
                <w:sz w:val="20"/>
                <w:szCs w:val="20"/>
                <w:u w:val="none"/>
                <w:lang w:val="en-US" w:eastAsia="zh-CN" w:bidi="ar"/>
              </w:rPr>
              <w:t>心脏晚电位检查</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5E1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心电向量图</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11</w:t>
            </w:r>
            <w:r>
              <w:rPr>
                <w:rFonts w:hint="eastAsia" w:ascii="仿宋_GB2312" w:hAnsi="Times New Roman" w:eastAsia="仿宋_GB2312" w:cs="仿宋_GB2312"/>
                <w:i w:val="0"/>
                <w:iCs w:val="0"/>
                <w:color w:val="000000"/>
                <w:kern w:val="0"/>
                <w:sz w:val="20"/>
                <w:szCs w:val="20"/>
                <w:u w:val="none"/>
                <w:lang w:val="en-US" w:eastAsia="zh-CN" w:bidi="ar"/>
              </w:rPr>
              <w:t>频谱心电图</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670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5650">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EAA8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r>
      <w:tr w14:paraId="79425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5F3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常规心电图检查费-十二导联以上（加收）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C067">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4178">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4FB9">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B023">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C5F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F1AB">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D618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r>
      <w:tr w14:paraId="33017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83D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常规心电图检查费-心脏晚电位检查（加收）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EEE1">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9186">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6845">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91D6">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CCA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41D2">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028C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r>
      <w:tr w14:paraId="7E93B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8D3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常规心电图检查费-心电向量图（扩展）</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A010">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B379">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65F1">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57DD">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5F5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00E9">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AD2C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r>
      <w:tr w14:paraId="391F9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AFC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常规心电图检查费-频谱心电图（扩展）</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02C3">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3150">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9A47">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1C61">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E3C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A900">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45B7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r>
      <w:tr w14:paraId="3A524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82D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心率变异性分析检查费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4A0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通过连续记录心电图数据分析心率变化情况。</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799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所定价格涵盖皮肤清洁、安放电极、连接设备、采集信号、数据分析、出具报告等步骤所需的人力资源、设备运转成本与基本物质资源消耗。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8FB5">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D5E6">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A5C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C355">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AE2F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r>
      <w:tr w14:paraId="0D966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CA4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心电图负荷检查费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B6D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通过各类运动负荷或药物诱导试验等方式，对比监测心电和血压变化，协助诊断疾病。</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C5A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所定价格涵盖皮肤清洁、安放电极、记录静息心电图、增加负荷、监测心电和血压变化、数据分析、出具报告等步骤所需的人力资源、设备运转成本与基本物质资源消耗。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A1BE">
            <w:pPr>
              <w:jc w:val="left"/>
              <w:rPr>
                <w:rFonts w:hint="default" w:ascii="Times New Roman" w:hAnsi="Times New Roman" w:eastAsia="宋体" w:cs="Times New Roman"/>
                <w:i w:val="0"/>
                <w:iCs w:val="0"/>
                <w:strike/>
                <w:color w:val="000000"/>
                <w:sz w:val="20"/>
                <w:szCs w:val="20"/>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4BF9">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A00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CD36">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32C7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195</w:t>
            </w:r>
          </w:p>
        </w:tc>
      </w:tr>
      <w:tr w14:paraId="71CA9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D74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动态心电图检查费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526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通过获取连续的心电图监测数据，协助诊断疾病。</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A7C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所定价格涵盖皮肤清洁、安放电极、连接设备、采集信号、数据分析、出具报告等步骤所需的人力资源、设备运转成本与基本物质资源消耗。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1631">
            <w:pPr>
              <w:jc w:val="left"/>
              <w:rPr>
                <w:rFonts w:hint="default" w:ascii="Times New Roman" w:hAnsi="Times New Roman" w:eastAsia="宋体" w:cs="Times New Roman"/>
                <w:i w:val="0"/>
                <w:iCs w:val="0"/>
                <w:strike/>
                <w:color w:val="000000"/>
                <w:sz w:val="20"/>
                <w:szCs w:val="20"/>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060D">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8A8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日</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CD3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单次检查收取不超过</w:t>
            </w:r>
            <w:r>
              <w:rPr>
                <w:rFonts w:hint="default" w:ascii="Times New Roman" w:hAnsi="Times New Roman" w:eastAsia="仿宋_GB2312" w:cs="Times New Roman"/>
                <w:i w:val="0"/>
                <w:iCs w:val="0"/>
                <w:color w:val="000000"/>
                <w:kern w:val="0"/>
                <w:sz w:val="20"/>
                <w:szCs w:val="20"/>
                <w:u w:val="none"/>
                <w:lang w:val="en-US" w:eastAsia="zh-CN" w:bidi="ar"/>
              </w:rPr>
              <w:t>3</w:t>
            </w:r>
            <w:r>
              <w:rPr>
                <w:rFonts w:hint="eastAsia" w:ascii="仿宋_GB2312" w:hAnsi="宋体" w:eastAsia="仿宋_GB2312" w:cs="仿宋_GB2312"/>
                <w:i w:val="0"/>
                <w:iCs w:val="0"/>
                <w:color w:val="000000"/>
                <w:kern w:val="0"/>
                <w:sz w:val="20"/>
                <w:szCs w:val="20"/>
                <w:u w:val="none"/>
                <w:lang w:val="en-US" w:eastAsia="zh-CN" w:bidi="ar"/>
              </w:rPr>
              <w:t>天，个别患者确有必要的最多可收取</w:t>
            </w:r>
            <w:r>
              <w:rPr>
                <w:rFonts w:hint="default" w:ascii="Times New Roman" w:hAnsi="Times New Roman" w:eastAsia="仿宋_GB2312" w:cs="Times New Roman"/>
                <w:i w:val="0"/>
                <w:iCs w:val="0"/>
                <w:color w:val="000000"/>
                <w:kern w:val="0"/>
                <w:sz w:val="20"/>
                <w:szCs w:val="20"/>
                <w:u w:val="none"/>
                <w:lang w:val="en-US" w:eastAsia="zh-CN" w:bidi="ar"/>
              </w:rPr>
              <w:t>5</w:t>
            </w:r>
            <w:r>
              <w:rPr>
                <w:rFonts w:hint="eastAsia" w:ascii="仿宋_GB2312" w:hAnsi="宋体" w:eastAsia="仿宋_GB2312" w:cs="仿宋_GB2312"/>
                <w:i w:val="0"/>
                <w:iCs w:val="0"/>
                <w:color w:val="000000"/>
                <w:kern w:val="0"/>
                <w:sz w:val="20"/>
                <w:szCs w:val="20"/>
                <w:u w:val="none"/>
                <w:lang w:val="en-US" w:eastAsia="zh-CN" w:bidi="ar"/>
              </w:rPr>
              <w:t>天费用。</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D611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126</w:t>
            </w:r>
          </w:p>
        </w:tc>
      </w:tr>
      <w:tr w14:paraId="303EB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23F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心腔内超声心动图检查费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5A0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通过将超声探头置于心腔内部，观察心脏各个腔室情况。</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061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所定价格涵盖皮肤清洁、静脉穿刺、置入导管、成像检查、撤除导管、数据分析、出具报告等步骤所需的人力资源、设备运转成本与基本物质资源消耗。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C228">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39F6">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0B5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15B9">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C2D7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331</w:t>
            </w:r>
          </w:p>
        </w:tc>
      </w:tr>
      <w:tr w14:paraId="5441C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A49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经食管心脏调搏费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A1F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通过食管电极对左心房或邻近心脏组织进行电刺激，进行电生理评估或终止室上速。</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898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所定价格涵盖皮肤清洁、安置导管和电极、连接设备、电刺激、采集信号、数据分析、出具报告等步骤所需的人力资源、设备运转成本与基本物质资源消耗。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9A09">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B119">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464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0692">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C627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w:t>
            </w:r>
          </w:p>
        </w:tc>
      </w:tr>
      <w:tr w14:paraId="11A2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BF7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经食管心脏起搏费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6EC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通过食管电极对左心房或邻近心脏组织进行电刺激，进行临时起搏。</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A75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所定价格涵盖皮肤清洁、安置导管和电极、连接设备、电刺激、调整起搏参数等步骤所需的人力资源、设备运转成本与基本物质资源消耗。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C484">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2C13">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6C7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AB34">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6786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w:t>
            </w:r>
          </w:p>
        </w:tc>
      </w:tr>
      <w:tr w14:paraId="34395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27A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心腔三维标测费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4BB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通过动脉、静脉或心包置入三维标测电极，利用三维重建技术获取心腔三维结构。</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C09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所定价格涵盖应用各种三维标测技术构建心腔三维图像所需的人力资源与基本物质资源消耗。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822E">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346D">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683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79A4">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5488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933</w:t>
            </w:r>
          </w:p>
        </w:tc>
      </w:tr>
      <w:tr w14:paraId="7D07E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5B1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直立倾斜检查费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7C2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通过改变体位，监测患者心率、血压和神智的变化，协助诊断疾病。</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731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所定价格涵盖皮肤清洁、安放电极、患者固定、改变体位、监测心电和血压变化、观察患者表现、数据分析、出具报告等步骤所需的人力资源与基本物质资源消耗。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D8B9">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DE33">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8F7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188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不与</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心电监测费</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同时收取。</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9D9C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149</w:t>
            </w:r>
          </w:p>
        </w:tc>
      </w:tr>
      <w:tr w14:paraId="01B8D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FE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仿宋_GB2312" w:hAnsi="Times New Roman" w:eastAsia="仿宋_GB2312" w:cs="仿宋_GB2312"/>
                <w:i w:val="0"/>
                <w:iCs w:val="0"/>
                <w:color w:val="000000"/>
                <w:kern w:val="0"/>
                <w:sz w:val="20"/>
                <w:szCs w:val="20"/>
                <w:u w:val="none"/>
                <w:lang w:val="en-US" w:eastAsia="zh-CN" w:bidi="ar"/>
              </w:rPr>
              <w:t>分钟步行检查费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FAD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通过步行速度评估患者心脏功能及运动耐力。</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C67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所定价格涵盖设备准备、测试过程中生命体征监测、撤除设备、出具报告等步骤所需的人力资源和基本物质资源消耗。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11BF">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9360">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5C4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AB1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不与</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心电监测费</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同时收取。</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F47E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r>
      <w:tr w14:paraId="322CE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172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无创动态血压监测费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5F0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通过无创的方式连续监测患者血压，获取</w:t>
            </w:r>
            <w:r>
              <w:rPr>
                <w:rFonts w:hint="default" w:ascii="Times New Roman" w:hAnsi="Times New Roman" w:eastAsia="仿宋_GB2312" w:cs="Times New Roman"/>
                <w:i w:val="0"/>
                <w:iCs w:val="0"/>
                <w:color w:val="000000"/>
                <w:kern w:val="0"/>
                <w:sz w:val="20"/>
                <w:szCs w:val="20"/>
                <w:u w:val="none"/>
                <w:lang w:val="en-US" w:eastAsia="zh-CN" w:bidi="ar"/>
              </w:rPr>
              <w:t>24</w:t>
            </w:r>
            <w:r>
              <w:rPr>
                <w:rFonts w:hint="eastAsia" w:ascii="仿宋_GB2312" w:hAnsi="宋体" w:eastAsia="仿宋_GB2312" w:cs="仿宋_GB2312"/>
                <w:i w:val="0"/>
                <w:iCs w:val="0"/>
                <w:color w:val="000000"/>
                <w:kern w:val="0"/>
                <w:sz w:val="20"/>
                <w:szCs w:val="20"/>
                <w:u w:val="none"/>
                <w:lang w:val="en-US" w:eastAsia="zh-CN" w:bidi="ar"/>
              </w:rPr>
              <w:t>小时中多次血压监测数据。</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663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所定价格涵盖固定袖带、动态监测血压、采集数据、撤除袖带、分析、出具报告等步骤所需的人力资源与基本物质资源消耗。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6421">
            <w:pPr>
              <w:jc w:val="left"/>
              <w:rPr>
                <w:rFonts w:hint="default" w:ascii="Times New Roman" w:hAnsi="Times New Roman" w:eastAsia="宋体" w:cs="Times New Roman"/>
                <w:i w:val="0"/>
                <w:iCs w:val="0"/>
                <w:strike/>
                <w:color w:val="000000"/>
                <w:sz w:val="20"/>
                <w:szCs w:val="20"/>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2E9F">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25F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日</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57D0">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9A78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180</w:t>
            </w:r>
          </w:p>
        </w:tc>
      </w:tr>
      <w:tr w14:paraId="35BDD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A94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无创肢体动脉检查费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E3D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通过无创的方式评估外周动脉病变情况。</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9ED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所定价格涵盖皮肤清洁、节段性测压或安置传感器、采集数据、撤除传感器、分析、出具报告等步骤所需的人力资源与基本物质资源消耗。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C8B5">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277D">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CE3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08C7">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7A13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r>
      <w:tr w14:paraId="6803A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2FF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心脏电除颤</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电复律费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36F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通过体外直流电除颤</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电复律以改变心律。</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71C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所定价格涵盖设备安装、除颤或复律、撤除设备等步骤所需的人力资源和基本物质资源消耗。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FEE1">
            <w:pPr>
              <w:jc w:val="left"/>
              <w:rPr>
                <w:rFonts w:hint="default" w:ascii="Times New Roman" w:hAnsi="Times New Roman" w:eastAsia="宋体" w:cs="Times New Roman"/>
                <w:i w:val="0"/>
                <w:iCs w:val="0"/>
                <w:strike/>
                <w:color w:val="000000"/>
                <w:sz w:val="20"/>
                <w:szCs w:val="20"/>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ED6F">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4E3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281F">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4141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w:t>
            </w:r>
          </w:p>
        </w:tc>
      </w:tr>
      <w:tr w14:paraId="018B1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D54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连续无创容积变异指数监测费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C04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通过无创方式连续监测评估患者的血容量状态和液体反应性。</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B9B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所定价格涵盖连接设备，连续测量无创容积变异指数、记录数据、撤除设备等步骤所需的人力资源和基本物质资源消耗。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D471">
            <w:pPr>
              <w:jc w:val="left"/>
              <w:rPr>
                <w:rFonts w:hint="default" w:ascii="Times New Roman" w:hAnsi="Times New Roman" w:eastAsia="宋体" w:cs="Times New Roman"/>
                <w:i w:val="0"/>
                <w:iCs w:val="0"/>
                <w:strike/>
                <w:color w:val="000000"/>
                <w:sz w:val="20"/>
                <w:szCs w:val="20"/>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700E">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FA0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小时</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B44B">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8B37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r>
      <w:tr w14:paraId="02214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FE5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有创血流动力学监测费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FB8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通过侵入性的方式测量血流动力学参数指标。</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087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所定价格涵盖连接设备、监测血流动力学相关数据、撤除设备等步骤所需的人力资源和基本物质资源消耗。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5771">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2DAA">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B78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小时</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2687">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89FD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r>
      <w:tr w14:paraId="0EB4F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A6C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无创血流动力学检查费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FAC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通过非侵入性的各种检查方法测量血流动力学参数指标。</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E31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所定价格涵盖连接设备、监测血流动力学相关数据、撤除设备等步骤所需的人力资源和基本物质资源消耗。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F2E8">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1DE9">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592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B65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本项目中的</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各种检查方法</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指：心血流图、心尖搏动图、心音图、心阻抗图、心排出量检查。</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8538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r>
      <w:tr w14:paraId="7ECD8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44C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体外反搏治疗费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51C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通过球囊使主动脉内收缩期血压降低和舒张期血压增高。</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6BD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所定价格涵盖皮肤清洁、连接体外反搏设备行体外反搏治疗、撤除设备等所需步骤的人力资源和基本物质资源消耗。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0EB9">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2B4A">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414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639B">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E1B0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w:t>
            </w:r>
          </w:p>
        </w:tc>
      </w:tr>
      <w:tr w14:paraId="66BA8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409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心脏植入式装置适配费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3BB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对已置入的心脏植入式电子装置进行程控测试。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039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所定价格涵盖心脏植入式电子装置连接、数据读取分析、参数调整、功能优化、安全性检查等步骤所需的人力资源和基本物资消耗。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6705">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7C8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远程适配</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A50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139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仿宋_GB2312" w:hAnsi="Times New Roman" w:eastAsia="仿宋_GB2312" w:cs="仿宋_GB2312"/>
                <w:i w:val="0"/>
                <w:iCs w:val="0"/>
                <w:color w:val="000000"/>
                <w:kern w:val="0"/>
                <w:sz w:val="20"/>
                <w:szCs w:val="20"/>
                <w:u w:val="none"/>
                <w:lang w:val="en-US" w:eastAsia="zh-CN" w:bidi="ar"/>
              </w:rPr>
              <w:t>.需在检查或手术治疗前后分别调整的按一次费用收取。</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仿宋_GB2312" w:hAnsi="Times New Roman" w:eastAsia="仿宋_GB2312" w:cs="仿宋_GB2312"/>
                <w:i w:val="0"/>
                <w:iCs w:val="0"/>
                <w:color w:val="000000"/>
                <w:kern w:val="0"/>
                <w:sz w:val="20"/>
                <w:szCs w:val="20"/>
                <w:u w:val="none"/>
                <w:lang w:val="en-US" w:eastAsia="zh-CN" w:bidi="ar"/>
              </w:rPr>
              <w:t>.植入手术后的初次调试不得收取费用。</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6FA6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r>
      <w:tr w14:paraId="242C6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88D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心脏植入式装置适配费-远程适配（扩展）</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6B24">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149B">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0DD6">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DA77">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D00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AEC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仿宋_GB2312" w:hAnsi="Times New Roman" w:eastAsia="仿宋_GB2312" w:cs="仿宋_GB2312"/>
                <w:i w:val="0"/>
                <w:iCs w:val="0"/>
                <w:color w:val="000000"/>
                <w:kern w:val="0"/>
                <w:sz w:val="20"/>
                <w:szCs w:val="20"/>
                <w:u w:val="none"/>
                <w:lang w:val="en-US" w:eastAsia="zh-CN" w:bidi="ar"/>
              </w:rPr>
              <w:t>.需在检查或手术治疗前后分别调整的按一次费用收取。</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仿宋_GB2312" w:hAnsi="Times New Roman" w:eastAsia="仿宋_GB2312" w:cs="仿宋_GB2312"/>
                <w:i w:val="0"/>
                <w:iCs w:val="0"/>
                <w:color w:val="000000"/>
                <w:kern w:val="0"/>
                <w:sz w:val="20"/>
                <w:szCs w:val="20"/>
                <w:u w:val="none"/>
                <w:lang w:val="en-US" w:eastAsia="zh-CN" w:bidi="ar"/>
              </w:rPr>
              <w:t>.植入手术后的初次调试不得收取费用。</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100C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r>
      <w:tr w14:paraId="336A6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047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冠状动脉造影费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9F4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通过介入的方式对冠状动脉进行检查。</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21F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所定价格涵盖手术计划、术区准备、消毒铺巾、建立通路、冠状动脉造影、撤除、闭合血管通路等手术步骤所需的人力资源和基本物质资源消耗。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B63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儿童加收</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11</w:t>
            </w:r>
            <w:r>
              <w:rPr>
                <w:rFonts w:hint="eastAsia" w:ascii="仿宋_GB2312" w:hAnsi="Times New Roman" w:eastAsia="仿宋_GB2312" w:cs="仿宋_GB2312"/>
                <w:i w:val="0"/>
                <w:iCs w:val="0"/>
                <w:color w:val="000000"/>
                <w:kern w:val="0"/>
                <w:sz w:val="20"/>
                <w:szCs w:val="20"/>
                <w:u w:val="none"/>
                <w:lang w:val="en-US" w:eastAsia="zh-CN" w:bidi="ar"/>
              </w:rPr>
              <w:t>桥血管造影</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21</w:t>
            </w:r>
            <w:r>
              <w:rPr>
                <w:rFonts w:hint="eastAsia" w:ascii="仿宋_GB2312" w:hAnsi="Times New Roman" w:eastAsia="仿宋_GB2312" w:cs="仿宋_GB2312"/>
                <w:i w:val="0"/>
                <w:iCs w:val="0"/>
                <w:color w:val="000000"/>
                <w:kern w:val="0"/>
                <w:sz w:val="20"/>
                <w:szCs w:val="20"/>
                <w:u w:val="none"/>
                <w:lang w:val="en-US" w:eastAsia="zh-CN" w:bidi="ar"/>
              </w:rPr>
              <w:t>左心室造影</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2209">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C97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E5D2">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AE7AC">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1298</w:t>
            </w:r>
          </w:p>
        </w:tc>
      </w:tr>
      <w:tr w14:paraId="6741E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B1D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冠状动脉造影费-儿童（加收）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2255">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82E9">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EF2E">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163B">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BDC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3491">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7EA1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19D7F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A82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冠状动脉造影费-桥血管造影（加收）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0D26">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592B">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8C1B">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6F8C">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43B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8DF3">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9FCF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r>
      <w:tr w14:paraId="58F09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294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冠状动脉造影费-左心室造影（加收）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E777">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018F">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3A0C">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EA77">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588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2098">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A3D1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r>
      <w:tr w14:paraId="55FE4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A20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冠状动脉腔内影像学检查费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DE0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在冠状动脉造影基础上进行腔内影像学检查。</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EF3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所定价格涵盖连接设备、观察心腔内影像情况、撤除设备等步骤所需的人力资源和基本物质资源消耗。不含冠状动脉造影。</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7055">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4B70">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96B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555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本项目中的</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冠状动脉腔内影像学检查费</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指：冠状动脉血管内超声检查、冠状动脉光学相干断层成像。</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3548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1430</w:t>
            </w:r>
          </w:p>
        </w:tc>
      </w:tr>
      <w:tr w14:paraId="5E07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534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冠状动脉血流储备功能检查费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BA9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在冠状动脉造影基础上进行血流储备功能检查。</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18A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所定价格涵盖连接设备、测量冠状动脉血流储备功能、撤除设备等步骤所需的人力资源和基本物质资源消耗。不含冠状动脉造影。</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F633">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DC27">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326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8A2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本项目中的</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冠状动脉血流储备功能检查费</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指：冠状动脉造影检查中通过压力导丝、传感器、造影图像等方式获取的血流储备功能情况，包括但不限于</w:t>
            </w:r>
            <w:r>
              <w:rPr>
                <w:rFonts w:hint="default" w:ascii="Times New Roman" w:hAnsi="Times New Roman" w:eastAsia="仿宋_GB2312" w:cs="Times New Roman"/>
                <w:i w:val="0"/>
                <w:iCs w:val="0"/>
                <w:color w:val="000000"/>
                <w:kern w:val="0"/>
                <w:sz w:val="20"/>
                <w:szCs w:val="20"/>
                <w:u w:val="none"/>
                <w:lang w:val="en-US" w:eastAsia="zh-CN" w:bidi="ar"/>
              </w:rPr>
              <w:t>FFR</w:t>
            </w:r>
            <w:r>
              <w:rPr>
                <w:rFonts w:hint="eastAsia" w:ascii="仿宋_GB2312" w:hAnsi="宋体" w:eastAsia="仿宋_GB2312" w:cs="仿宋_GB2312"/>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CFR</w:t>
            </w:r>
            <w:r>
              <w:rPr>
                <w:rFonts w:hint="eastAsia" w:ascii="仿宋_GB2312" w:hAnsi="宋体" w:eastAsia="仿宋_GB2312" w:cs="仿宋_GB2312"/>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QFR</w:t>
            </w:r>
            <w:r>
              <w:rPr>
                <w:rFonts w:hint="eastAsia" w:ascii="仿宋_GB2312" w:hAnsi="宋体" w:eastAsia="仿宋_GB2312" w:cs="仿宋_GB2312"/>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caFFR</w:t>
            </w:r>
            <w:r>
              <w:rPr>
                <w:rFonts w:hint="eastAsia" w:ascii="仿宋_GB2312" w:hAnsi="宋体" w:eastAsia="仿宋_GB2312" w:cs="仿宋_GB2312"/>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iFR</w:t>
            </w:r>
            <w:r>
              <w:rPr>
                <w:rFonts w:hint="eastAsia" w:ascii="仿宋_GB2312" w:hAnsi="宋体" w:eastAsia="仿宋_GB2312" w:cs="仿宋_GB2312"/>
                <w:i w:val="0"/>
                <w:iCs w:val="0"/>
                <w:color w:val="000000"/>
                <w:kern w:val="0"/>
                <w:sz w:val="20"/>
                <w:szCs w:val="20"/>
                <w:u w:val="none"/>
                <w:lang w:val="en-US" w:eastAsia="zh-CN" w:bidi="ar"/>
              </w:rPr>
              <w:t>等不同测定方法。</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692C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370</w:t>
            </w:r>
          </w:p>
        </w:tc>
      </w:tr>
      <w:tr w14:paraId="0BE26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890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冠状动脉微循环阻力检查费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C26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在冠状动脉造影基础上进行微循环阻力检查。</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74D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所定价格涵盖连接设备、测量冠状动脉微循环阻力、撤除设备等步骤所需的人力资源和基本物质资源消耗。不含冠状动脉造影。</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F6D7">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8FA1">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CF2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8C9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本项目中的</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冠状动脉微循环阻力检查费</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指：冠状动脉造影检查中通过压力导丝、传感器、造影图像等方式获取的冠脉微循环阻力情况，包括但不限于</w:t>
            </w:r>
            <w:r>
              <w:rPr>
                <w:rFonts w:hint="default" w:ascii="Times New Roman" w:hAnsi="Times New Roman" w:eastAsia="仿宋_GB2312" w:cs="Times New Roman"/>
                <w:i w:val="0"/>
                <w:iCs w:val="0"/>
                <w:color w:val="000000"/>
                <w:kern w:val="0"/>
                <w:sz w:val="20"/>
                <w:szCs w:val="20"/>
                <w:u w:val="none"/>
                <w:lang w:val="en-US" w:eastAsia="zh-CN" w:bidi="ar"/>
              </w:rPr>
              <w:t>IMR</w:t>
            </w:r>
            <w:r>
              <w:rPr>
                <w:rFonts w:hint="eastAsia" w:ascii="仿宋_GB2312" w:hAnsi="宋体" w:eastAsia="仿宋_GB2312" w:cs="仿宋_GB2312"/>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caIMR</w:t>
            </w:r>
            <w:r>
              <w:rPr>
                <w:rFonts w:hint="eastAsia" w:ascii="仿宋_GB2312" w:hAnsi="宋体" w:eastAsia="仿宋_GB2312" w:cs="仿宋_GB2312"/>
                <w:i w:val="0"/>
                <w:iCs w:val="0"/>
                <w:color w:val="000000"/>
                <w:kern w:val="0"/>
                <w:sz w:val="20"/>
                <w:szCs w:val="20"/>
                <w:u w:val="none"/>
                <w:lang w:val="en-US" w:eastAsia="zh-CN" w:bidi="ar"/>
              </w:rPr>
              <w:t>等不同测定方法。</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37B0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444</w:t>
            </w:r>
          </w:p>
        </w:tc>
      </w:tr>
      <w:tr w14:paraId="0F3F0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2FA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冠状动脉支架置入费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CB3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通过支架扩张冠状动脉。</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C65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所定价格涵盖手术计划、术区准备、消毒铺巾、建立通路、支架置入、确认治疗效果、撤除、闭合通路，必要时球囊扩张等手术步骤所需的人力资源和基本物质资源消耗。不含冠状动脉造影。</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E6C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儿童加收</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2ACD">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123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血管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CAB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仿宋_GB2312" w:hAnsi="Times New Roman" w:eastAsia="仿宋_GB2312" w:cs="仿宋_GB2312"/>
                <w:i w:val="0"/>
                <w:iCs w:val="0"/>
                <w:color w:val="000000"/>
                <w:kern w:val="0"/>
                <w:sz w:val="20"/>
                <w:szCs w:val="20"/>
                <w:u w:val="none"/>
                <w:lang w:val="en-US" w:eastAsia="zh-CN" w:bidi="ar"/>
              </w:rPr>
              <w:t>.本项目中的</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血管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指：左主干、左前降支、左回旋支、右冠状动脉及每支桥血管。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仿宋_GB2312" w:hAnsi="Times New Roman" w:eastAsia="仿宋_GB2312" w:cs="仿宋_GB2312"/>
                <w:i w:val="0"/>
                <w:iCs w:val="0"/>
                <w:color w:val="000000"/>
                <w:kern w:val="0"/>
                <w:sz w:val="20"/>
                <w:szCs w:val="20"/>
                <w:u w:val="none"/>
                <w:lang w:val="en-US" w:eastAsia="zh-CN" w:bidi="ar"/>
              </w:rPr>
              <w:t>.同一血管不与</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冠状动脉球囊扩张费</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同时收取。</w:t>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仿宋_GB2312" w:hAnsi="Times New Roman" w:eastAsia="仿宋_GB2312" w:cs="仿宋_GB2312"/>
                <w:i w:val="0"/>
                <w:iCs w:val="0"/>
                <w:color w:val="000000"/>
                <w:kern w:val="0"/>
                <w:sz w:val="20"/>
                <w:szCs w:val="20"/>
                <w:u w:val="none"/>
                <w:lang w:val="en-US" w:eastAsia="zh-CN" w:bidi="ar"/>
              </w:rPr>
              <w:t>.每增加一根血管按</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仿宋_GB2312" w:hAnsi="Times New Roman" w:eastAsia="仿宋_GB2312" w:cs="仿宋_GB2312"/>
                <w:i w:val="0"/>
                <w:iCs w:val="0"/>
                <w:color w:val="000000"/>
                <w:kern w:val="0"/>
                <w:sz w:val="20"/>
                <w:szCs w:val="20"/>
                <w:u w:val="none"/>
                <w:lang w:val="en-US" w:eastAsia="zh-CN" w:bidi="ar"/>
              </w:rPr>
              <w:t>加收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加收最高不超过</w:t>
            </w: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仿宋_GB2312" w:hAnsi="Times New Roman" w:eastAsia="仿宋_GB2312" w:cs="仿宋_GB2312"/>
                <w:i w:val="0"/>
                <w:iCs w:val="0"/>
                <w:color w:val="000000"/>
                <w:kern w:val="0"/>
                <w:sz w:val="20"/>
                <w:szCs w:val="20"/>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8C65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3487</w:t>
            </w:r>
          </w:p>
        </w:tc>
      </w:tr>
      <w:tr w14:paraId="7C3DE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656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冠状动脉支架置入费-儿童（加收）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BD3B">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97EC">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4659">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6728">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458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血管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A95F">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C475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44678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E3A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冠状动脉球囊扩张费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5E1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通过球囊扩张冠状动脉。</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31C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所定价格涵盖手术计划、术区准备、消毒铺巾、建立通路、球囊扩张、确认治疗效果、撤除、闭合通路等手术步骤所需的人力资源和基本物质资源消耗。不含冠状动脉造影。</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6C53">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B002">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060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血管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F43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仿宋_GB2312" w:hAnsi="Times New Roman" w:eastAsia="仿宋_GB2312" w:cs="仿宋_GB2312"/>
                <w:i w:val="0"/>
                <w:iCs w:val="0"/>
                <w:color w:val="000000"/>
                <w:kern w:val="0"/>
                <w:sz w:val="20"/>
                <w:szCs w:val="20"/>
                <w:u w:val="none"/>
                <w:lang w:val="en-US" w:eastAsia="zh-CN" w:bidi="ar"/>
              </w:rPr>
              <w:t>.本项目中的</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血管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指：左主干、左前降支、左回旋支、右冠状动脉及每支桥血管。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仿宋_GB2312" w:hAnsi="Times New Roman" w:eastAsia="仿宋_GB2312" w:cs="仿宋_GB2312"/>
                <w:i w:val="0"/>
                <w:iCs w:val="0"/>
                <w:color w:val="000000"/>
                <w:kern w:val="0"/>
                <w:sz w:val="20"/>
                <w:szCs w:val="20"/>
                <w:u w:val="none"/>
                <w:lang w:val="en-US" w:eastAsia="zh-CN" w:bidi="ar"/>
              </w:rPr>
              <w:t>.同一血管不与</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冠状动脉支架置入费</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同时收取。</w:t>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仿宋_GB2312" w:hAnsi="Times New Roman" w:eastAsia="仿宋_GB2312" w:cs="仿宋_GB2312"/>
                <w:i w:val="0"/>
                <w:iCs w:val="0"/>
                <w:color w:val="000000"/>
                <w:kern w:val="0"/>
                <w:sz w:val="20"/>
                <w:szCs w:val="20"/>
                <w:u w:val="none"/>
                <w:lang w:val="en-US" w:eastAsia="zh-CN" w:bidi="ar"/>
              </w:rPr>
              <w:t>.每增加一根血管按</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仿宋_GB2312" w:hAnsi="Times New Roman" w:eastAsia="仿宋_GB2312" w:cs="仿宋_GB2312"/>
                <w:i w:val="0"/>
                <w:iCs w:val="0"/>
                <w:color w:val="000000"/>
                <w:kern w:val="0"/>
                <w:sz w:val="20"/>
                <w:szCs w:val="20"/>
                <w:u w:val="none"/>
                <w:lang w:val="en-US" w:eastAsia="zh-CN" w:bidi="ar"/>
              </w:rPr>
              <w:t>加收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加收最高不超过</w:t>
            </w: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仿宋_GB2312" w:hAnsi="Times New Roman" w:eastAsia="仿宋_GB2312" w:cs="仿宋_GB2312"/>
                <w:i w:val="0"/>
                <w:iCs w:val="0"/>
                <w:color w:val="000000"/>
                <w:kern w:val="0"/>
                <w:sz w:val="20"/>
                <w:szCs w:val="20"/>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DEE4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2480</w:t>
            </w:r>
          </w:p>
        </w:tc>
      </w:tr>
      <w:tr w14:paraId="01CDC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2D6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冠状动脉球囊扩张费-儿童（加收）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4427">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026C">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8E3B">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43DD">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ADA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血管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08E0">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B97E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3E490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E30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冠状动脉慢性完全闭塞血管逆向再通治疗费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B39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通过血管闭塞端近段及远端两端操作疏通血管。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202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所定价格涵盖手术计划、术区准备、消毒铺巾、建立通路、连通闭塞段两端、确认治疗效果、撤除、闭合血管通路等所需手术步骤的人力资源和基本物质资源消耗。不含冠状动脉造影。</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96EE">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EB05">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5C1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血管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D9F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仿宋_GB2312" w:hAnsi="Times New Roman" w:eastAsia="仿宋_GB2312" w:cs="仿宋_GB2312"/>
                <w:i w:val="0"/>
                <w:iCs w:val="0"/>
                <w:color w:val="000000"/>
                <w:kern w:val="0"/>
                <w:sz w:val="20"/>
                <w:szCs w:val="20"/>
                <w:u w:val="none"/>
                <w:lang w:val="en-US" w:eastAsia="zh-CN" w:bidi="ar"/>
              </w:rPr>
              <w:t>.本项目中的</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血管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指：左主干、左前降支、左回旋支、右冠状动脉及每支桥血管。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仿宋_GB2312" w:hAnsi="Times New Roman" w:eastAsia="仿宋_GB2312" w:cs="仿宋_GB2312"/>
                <w:i w:val="0"/>
                <w:iCs w:val="0"/>
                <w:color w:val="000000"/>
                <w:kern w:val="0"/>
                <w:sz w:val="20"/>
                <w:szCs w:val="20"/>
                <w:u w:val="none"/>
                <w:lang w:val="en-US" w:eastAsia="zh-CN" w:bidi="ar"/>
              </w:rPr>
              <w:t>.每增加一根血管按</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仿宋_GB2312" w:hAnsi="Times New Roman" w:eastAsia="仿宋_GB2312" w:cs="仿宋_GB2312"/>
                <w:i w:val="0"/>
                <w:iCs w:val="0"/>
                <w:color w:val="000000"/>
                <w:kern w:val="0"/>
                <w:sz w:val="20"/>
                <w:szCs w:val="20"/>
                <w:u w:val="none"/>
                <w:lang w:val="en-US" w:eastAsia="zh-CN" w:bidi="ar"/>
              </w:rPr>
              <w:t>加收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加收最高不超过</w:t>
            </w: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仿宋_GB2312" w:hAnsi="Times New Roman" w:eastAsia="仿宋_GB2312" w:cs="仿宋_GB2312"/>
                <w:i w:val="0"/>
                <w:iCs w:val="0"/>
                <w:color w:val="000000"/>
                <w:kern w:val="0"/>
                <w:sz w:val="20"/>
                <w:szCs w:val="20"/>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159D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2730</w:t>
            </w:r>
          </w:p>
        </w:tc>
      </w:tr>
      <w:tr w14:paraId="7A803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4D2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冠状动脉慢性完全闭塞血管逆向再通治疗费-儿童（加收）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8C63">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5FF3">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9805">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22CA">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0D9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血管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89A1">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99E3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260EB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26C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冠状动脉腔内减容费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E69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通过激光、旋切、旋磨、振波、血栓抽吸等各种物理或机械方式消除斑块或血栓。</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B4B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所定价格涵盖手术计划、术区准备、消毒铺巾、建立通路、消除斑块、确认治疗效果、撤除、闭合通路等手术步骤所需的人力资源和基本物质资源消耗。不含冠状动脉造影。</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5393">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4C00">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48B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血管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184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仿宋_GB2312" w:hAnsi="Times New Roman" w:eastAsia="仿宋_GB2312" w:cs="仿宋_GB2312"/>
                <w:i w:val="0"/>
                <w:iCs w:val="0"/>
                <w:color w:val="000000"/>
                <w:kern w:val="0"/>
                <w:sz w:val="20"/>
                <w:szCs w:val="20"/>
                <w:u w:val="none"/>
                <w:lang w:val="en-US" w:eastAsia="zh-CN" w:bidi="ar"/>
              </w:rPr>
              <w:t>.本项目中的</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血管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指：左主干、左前降支、左回旋支、右冠状动脉及每支桥血管。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仿宋_GB2312" w:hAnsi="Times New Roman" w:eastAsia="仿宋_GB2312" w:cs="仿宋_GB2312"/>
                <w:i w:val="0"/>
                <w:iCs w:val="0"/>
                <w:color w:val="000000"/>
                <w:kern w:val="0"/>
                <w:sz w:val="20"/>
                <w:szCs w:val="20"/>
                <w:u w:val="none"/>
                <w:lang w:val="en-US" w:eastAsia="zh-CN" w:bidi="ar"/>
              </w:rPr>
              <w:t>.每增加一根血管按</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仿宋_GB2312" w:hAnsi="Times New Roman" w:eastAsia="仿宋_GB2312" w:cs="仿宋_GB2312"/>
                <w:i w:val="0"/>
                <w:iCs w:val="0"/>
                <w:color w:val="000000"/>
                <w:kern w:val="0"/>
                <w:sz w:val="20"/>
                <w:szCs w:val="20"/>
                <w:u w:val="none"/>
                <w:lang w:val="en-US" w:eastAsia="zh-CN" w:bidi="ar"/>
              </w:rPr>
              <w:t>加收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加收最高不超过</w:t>
            </w: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仿宋_GB2312" w:hAnsi="Times New Roman" w:eastAsia="仿宋_GB2312" w:cs="仿宋_GB2312"/>
                <w:i w:val="0"/>
                <w:iCs w:val="0"/>
                <w:color w:val="000000"/>
                <w:kern w:val="0"/>
                <w:sz w:val="20"/>
                <w:szCs w:val="20"/>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9085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2333</w:t>
            </w:r>
          </w:p>
        </w:tc>
      </w:tr>
      <w:tr w14:paraId="711B3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94F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冠状动脉腔内减容费-儿童（加收）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71F1">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85B9">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FE1A">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F1C6">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162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血管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775E">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4FF5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3F5FE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8C9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冠状动脉溶栓费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CE3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通过介入方式对冠状动脉进行溶栓治疗。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CF6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所定价格涵盖手术计划、术区准备、消毒铺巾、建立通路、溶栓、确认治疗效果、撤除、闭合通路等手术步骤所需的人力资源和基本物质资源消耗。不含冠状动脉造影。</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9C6F">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C0AE">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024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131C">
            <w:pPr>
              <w:jc w:val="left"/>
              <w:rPr>
                <w:rFonts w:hint="default" w:ascii="Times New Roman" w:hAnsi="Times New Roman" w:eastAsia="宋体" w:cs="Times New Roman"/>
                <w:i w:val="0"/>
                <w:iCs w:val="0"/>
                <w:strike/>
                <w:color w:val="000000"/>
                <w:sz w:val="20"/>
                <w:szCs w:val="20"/>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964C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880</w:t>
            </w:r>
          </w:p>
        </w:tc>
      </w:tr>
      <w:tr w14:paraId="07AC0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C58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冠状动脉溶栓费-儿童（加收）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252F">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BB23">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AF4C">
            <w:pPr>
              <w:jc w:val="left"/>
              <w:rPr>
                <w:rFonts w:hint="default" w:ascii="Times New Roman" w:hAnsi="Times New Roman" w:eastAsia="宋体" w:cs="Times New Roman"/>
                <w:i w:val="0"/>
                <w:iCs w:val="0"/>
                <w:strike/>
                <w:color w:val="000000"/>
                <w:sz w:val="20"/>
                <w:szCs w:val="20"/>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0D7B">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524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C108">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B600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007F9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183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主动脉内球囊反搏安装费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2C0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安装并运行球囊反搏设备。</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C23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所定价格涵盖经皮穿刺或切开、球囊导管送至降主动脉、固定导管、连接机器、启动反搏等手术步骤所需的人力资源和基本物质资源消耗。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8D4B">
            <w:pPr>
              <w:jc w:val="left"/>
              <w:rPr>
                <w:rFonts w:hint="default" w:ascii="Times New Roman" w:hAnsi="Times New Roman" w:eastAsia="宋体" w:cs="Times New Roman"/>
                <w:i w:val="0"/>
                <w:iCs w:val="0"/>
                <w:strike/>
                <w:color w:val="000000"/>
                <w:sz w:val="20"/>
                <w:szCs w:val="20"/>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0E81">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D8F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E9D4">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D22E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1335</w:t>
            </w:r>
          </w:p>
        </w:tc>
      </w:tr>
      <w:tr w14:paraId="1EED3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DCF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主动脉内球囊反搏取出费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6C3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停止并撤除球囊反搏设备。</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450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所定价格涵盖停止设备、球囊排气、撤除导管、缝合或压迫止血等手术步骤所需的人力资源和基本物质资源消耗。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4CFB">
            <w:pPr>
              <w:jc w:val="left"/>
              <w:rPr>
                <w:rFonts w:hint="default" w:ascii="Times New Roman" w:hAnsi="Times New Roman" w:eastAsia="宋体" w:cs="Times New Roman"/>
                <w:i w:val="0"/>
                <w:iCs w:val="0"/>
                <w:strike/>
                <w:color w:val="000000"/>
                <w:sz w:val="20"/>
                <w:szCs w:val="20"/>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1967">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3F1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EDE8">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1CFA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260</w:t>
            </w:r>
          </w:p>
        </w:tc>
      </w:tr>
      <w:tr w14:paraId="14892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2B8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主动脉内球囊反搏运行监测费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D9A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持续监测患者的反搏压及心功能，根据情况进行实时调整。</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B0F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所定价格涵盖监测患者的反搏压及心功能、调整机器工作模式及参数、记录参数及患者相关指标等步骤所需的人力资源和基本物质资源消耗。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344A">
            <w:pPr>
              <w:jc w:val="left"/>
              <w:rPr>
                <w:rFonts w:hint="default" w:ascii="Times New Roman" w:hAnsi="Times New Roman" w:eastAsia="宋体" w:cs="Times New Roman"/>
                <w:i w:val="0"/>
                <w:iCs w:val="0"/>
                <w:strike/>
                <w:color w:val="000000"/>
                <w:sz w:val="20"/>
                <w:szCs w:val="20"/>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A42D">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0B0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小时</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9BDF">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3687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r>
      <w:tr w14:paraId="3B16B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7ED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右心导管检查费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579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通过导管检查测量中心静脉压、右心室压、心输出量、肺动脉压等指标。</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0A1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所定价格涵盖手术计划、术区准备、消毒铺巾、置入鞘管、测定压力、撤除、闭合通路等手术步骤所需的人力资源和基本物质资源消耗。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77D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儿童加收</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CD23">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D18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A476">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.含右室造影术。</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.单独做有创心输出量测定收费省管三甲</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240</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元</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次、三乙</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216</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元</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次、二甲</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192</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元</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次、二乙</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168</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元</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次，二乙以下</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151</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元</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次。</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6A3D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1116</w:t>
            </w:r>
          </w:p>
        </w:tc>
      </w:tr>
      <w:tr w14:paraId="38B13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A93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右心导管检查费-儿童（加收）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5922">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B269">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26FE">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2792">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32E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BC61">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450F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4ACB7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ACC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左心导管检查费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FF5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通过导管检查测量主动脉压、左心室压等指标。</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EEF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所定价格涵盖手术计划、术区准备、消毒铺巾、置入鞘管、测定压力、撤除、闭合通路等手术步骤所需的人力资源和基本物质资源消耗。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A1E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儿童加收</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FDCA">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F86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A20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含左室造影术。</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F8F8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1116</w:t>
            </w:r>
          </w:p>
        </w:tc>
      </w:tr>
      <w:tr w14:paraId="036EE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0C4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左心导管检查费-儿童（加收）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D0E8">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066C">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A17A">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8195">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D4B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3BF3">
            <w:pPr>
              <w:jc w:val="left"/>
              <w:rPr>
                <w:rFonts w:hint="default" w:ascii="Times New Roman" w:hAnsi="Times New Roman" w:eastAsia="宋体" w:cs="Times New Roman"/>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1863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7D3CC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9B7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主动脉瓣成形费（介入）</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167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通过介入的方式治疗主动脉瓣瓣膜狭窄或关闭不全。</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757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所定价格涵盖手术计划、术区准备、消毒铺巾、建立通路、病变瓣膜成形、撤除、闭合血管通路等手术步骤所需的人力资源和基本物质资源消耗。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2A9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瓣中瓣</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环中瓣修复</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755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肺动脉瓣成形（介入）</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683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883A">
            <w:pPr>
              <w:jc w:val="left"/>
              <w:rPr>
                <w:rFonts w:hint="default" w:ascii="Times New Roman" w:hAnsi="Times New Roman" w:eastAsia="宋体" w:cs="Times New Roman"/>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6CF3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1488</w:t>
            </w:r>
          </w:p>
        </w:tc>
      </w:tr>
      <w:tr w14:paraId="4ADAD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77B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主动脉瓣成形费（介入）-儿童（加收）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30D5">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F071">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BE32">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0ECF">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696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2C7F">
            <w:pPr>
              <w:jc w:val="left"/>
              <w:rPr>
                <w:rFonts w:hint="default" w:ascii="Times New Roman" w:hAnsi="Times New Roman" w:eastAsia="宋体" w:cs="Times New Roman"/>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1146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6B59E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A35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主动脉瓣成形费（介入）-瓣中瓣</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环中瓣修复（加收）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C49C">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9C11">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AA9F">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9452">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2F0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5922">
            <w:pPr>
              <w:jc w:val="left"/>
              <w:rPr>
                <w:rFonts w:hint="default" w:ascii="Times New Roman" w:hAnsi="Times New Roman" w:eastAsia="宋体" w:cs="Times New Roman"/>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E00C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r>
      <w:tr w14:paraId="0D193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68D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主动脉瓣成形费（介入）-肺动脉瓣成形（介入）（扩展）</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5593">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11C3">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65E5">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6F07">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5D1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0ABD">
            <w:pPr>
              <w:jc w:val="left"/>
              <w:rPr>
                <w:rFonts w:hint="default" w:ascii="Times New Roman" w:hAnsi="Times New Roman" w:eastAsia="宋体" w:cs="Times New Roman"/>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16AF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1488</w:t>
            </w:r>
          </w:p>
        </w:tc>
      </w:tr>
      <w:tr w14:paraId="4F4D1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CF8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二尖瓣成形费（介入）</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83C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通过介入的方式治疗二尖瓣瓣膜狭窄或关闭不全。</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4AF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所定价格涵盖手术计划、术区准备、消毒铺巾、建立通路、病变瓣膜成形、撤除、闭合血管通路等手术步骤所需的人力资源和基本物质资源消耗。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C54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瓣中瓣</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环中瓣修复</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672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三尖瓣成形（介入）</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11</w:t>
            </w:r>
            <w:r>
              <w:rPr>
                <w:rFonts w:hint="eastAsia" w:ascii="仿宋_GB2312" w:hAnsi="Times New Roman" w:eastAsia="仿宋_GB2312" w:cs="仿宋_GB2312"/>
                <w:i w:val="0"/>
                <w:iCs w:val="0"/>
                <w:color w:val="000000"/>
                <w:kern w:val="0"/>
                <w:sz w:val="20"/>
                <w:szCs w:val="20"/>
                <w:u w:val="none"/>
                <w:lang w:val="en-US" w:eastAsia="zh-CN" w:bidi="ar"/>
              </w:rPr>
              <w:t>缘对缘修复</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6E2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9EDE">
            <w:pPr>
              <w:jc w:val="left"/>
              <w:rPr>
                <w:rFonts w:hint="default" w:ascii="Times New Roman" w:hAnsi="Times New Roman" w:eastAsia="宋体" w:cs="Times New Roman"/>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2A0A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1488</w:t>
            </w:r>
          </w:p>
        </w:tc>
      </w:tr>
      <w:tr w14:paraId="626E6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7FA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二尖瓣成形费（介入）-儿童（加收）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080D">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A4A6">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9EC5">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BFEB">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5B9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8979">
            <w:pPr>
              <w:jc w:val="left"/>
              <w:rPr>
                <w:rFonts w:hint="default" w:ascii="Times New Roman" w:hAnsi="Times New Roman" w:eastAsia="宋体" w:cs="Times New Roman"/>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3E65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455F6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8F2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二尖瓣成形费（介入）-瓣中瓣</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环中瓣修复（加收）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91C8">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AAA8">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FAEB">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E56E">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01F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ABF4">
            <w:pPr>
              <w:jc w:val="left"/>
              <w:rPr>
                <w:rFonts w:hint="default" w:ascii="Times New Roman" w:hAnsi="Times New Roman" w:eastAsia="宋体" w:cs="Times New Roman"/>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16D1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r>
      <w:tr w14:paraId="44157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BD4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二尖瓣成形费（介入）-三尖瓣成形（介入）（扩展）</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77F2">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AE02">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FB4E">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5209">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371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CF75">
            <w:pPr>
              <w:jc w:val="left"/>
              <w:rPr>
                <w:rFonts w:hint="default" w:ascii="Times New Roman" w:hAnsi="Times New Roman" w:eastAsia="宋体" w:cs="Times New Roman"/>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CB42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1488</w:t>
            </w:r>
          </w:p>
        </w:tc>
      </w:tr>
      <w:tr w14:paraId="2DAFE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1E9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二尖瓣成形费（介入）-缘对缘修复（扩展）</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90BF">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72B5">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219D">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4100">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457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B572">
            <w:pPr>
              <w:jc w:val="left"/>
              <w:rPr>
                <w:rFonts w:hint="default" w:ascii="Times New Roman" w:hAnsi="Times New Roman" w:eastAsia="宋体" w:cs="Times New Roman"/>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B382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1488</w:t>
            </w:r>
          </w:p>
        </w:tc>
      </w:tr>
      <w:tr w14:paraId="0BE3E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205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主动脉瓣置换费（介入）</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781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通过介入的方式用人工瓣膜替换病变瓣膜。</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EBF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所定价格涵盖手术计划、术区准备、消毒铺巾、建立通路、人工瓣膜输送、撤除、闭合血管通路等手术步骤所需的人力资源和基本物质治疗消耗。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F14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瓣中瓣</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环中瓣修复</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878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肺动脉瓣置换（介入）</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1EB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E78D">
            <w:pPr>
              <w:jc w:val="left"/>
              <w:rPr>
                <w:rFonts w:hint="default" w:ascii="Times New Roman" w:hAnsi="Times New Roman" w:eastAsia="宋体" w:cs="Times New Roman"/>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4678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3877</w:t>
            </w:r>
          </w:p>
        </w:tc>
      </w:tr>
      <w:tr w14:paraId="6F39C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9E4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主动脉瓣置换费（介入）-儿童（加收）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2DAE">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9219">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2282">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5C3C">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1DE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7631">
            <w:pPr>
              <w:jc w:val="left"/>
              <w:rPr>
                <w:rFonts w:hint="default" w:ascii="Times New Roman" w:hAnsi="Times New Roman" w:eastAsia="宋体" w:cs="Times New Roman"/>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A9CB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3FA5B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1B3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主动脉瓣置换费（介入）-瓣中瓣</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环中瓣修复（加收）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55D1">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9AE7">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C497">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DE20">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BEF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3FA9">
            <w:pPr>
              <w:jc w:val="left"/>
              <w:rPr>
                <w:rFonts w:hint="default" w:ascii="Times New Roman" w:hAnsi="Times New Roman" w:eastAsia="宋体" w:cs="Times New Roman"/>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1469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r>
      <w:tr w14:paraId="6DC65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819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主动脉瓣置换费（介入）-肺动脉瓣置换（介入）（扩展）</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773E">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06E2">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EA26">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E433">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162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0EE1">
            <w:pPr>
              <w:jc w:val="left"/>
              <w:rPr>
                <w:rFonts w:hint="default" w:ascii="Times New Roman" w:hAnsi="Times New Roman" w:eastAsia="宋体" w:cs="Times New Roman"/>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15C9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3877</w:t>
            </w:r>
          </w:p>
        </w:tc>
      </w:tr>
      <w:tr w14:paraId="5DB5B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F7B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二尖瓣置换费（介入）</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7B8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通过介入的方式用人工瓣膜替换病变瓣膜。</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0F0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所定价格涵盖手术计划、术区准备、消毒铺巾、建立通路、人工瓣膜输送、撤除、闭合血管通路等手术步骤所需的人力资源和基本物质治疗消耗。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4BA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瓣中瓣</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环中瓣修复</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267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三尖瓣置换（介入）</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30D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5B2F">
            <w:pPr>
              <w:jc w:val="left"/>
              <w:rPr>
                <w:rFonts w:hint="default" w:ascii="Times New Roman" w:hAnsi="Times New Roman" w:eastAsia="宋体" w:cs="Times New Roman"/>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0050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4073</w:t>
            </w:r>
          </w:p>
        </w:tc>
      </w:tr>
      <w:tr w14:paraId="34511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F3D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二尖瓣置换费（介入）-儿童（加收）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A8B7">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40A0">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6983">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E372">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1CC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C052">
            <w:pPr>
              <w:jc w:val="left"/>
              <w:rPr>
                <w:rFonts w:hint="default" w:ascii="Times New Roman" w:hAnsi="Times New Roman" w:eastAsia="宋体" w:cs="Times New Roman"/>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DDE8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09BFC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089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二尖瓣置换费（介入）-瓣中瓣</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环中瓣修复（加收）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A370">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CF54">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CC2E">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C695">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1D3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E783">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B624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r>
      <w:tr w14:paraId="13F56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34A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二尖瓣置换费（介入）-三尖瓣置换（介入）（扩展）</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DC07">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FFD8">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0078">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499D">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6D2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E8C8">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0687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4073</w:t>
            </w:r>
          </w:p>
        </w:tc>
      </w:tr>
      <w:tr w14:paraId="3C395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723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结构性心脏病封堵费（常规）</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E55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通过介入的方式治疗结构性心脏病。</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1CF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所定价格涵盖手术计划、术区准备、消毒铺巾、建立通路、释放封堵装置、撤除、闭合血管通路等手术步骤所需的人力资源和基本物质资源消耗。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4D59">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8F49">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1B2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72B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仿宋_GB2312" w:hAnsi="Times New Roman" w:eastAsia="仿宋_GB2312" w:cs="仿宋_GB2312"/>
                <w:i w:val="0"/>
                <w:iCs w:val="0"/>
                <w:color w:val="000000"/>
                <w:kern w:val="0"/>
                <w:sz w:val="20"/>
                <w:szCs w:val="20"/>
                <w:u w:val="none"/>
                <w:lang w:val="en-US" w:eastAsia="zh-CN" w:bidi="ar"/>
              </w:rPr>
              <w:t>.本项目中的</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常规</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指：包括但不限于动脉导管未闭、房间隔缺损、室间隔缺损、卵圆孔未闭以及左心耳封堵等情况。</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仿宋_GB2312" w:hAnsi="Times New Roman" w:eastAsia="仿宋_GB2312" w:cs="仿宋_GB2312"/>
                <w:i w:val="0"/>
                <w:iCs w:val="0"/>
                <w:color w:val="000000"/>
                <w:kern w:val="0"/>
                <w:sz w:val="20"/>
                <w:szCs w:val="20"/>
                <w:u w:val="none"/>
                <w:lang w:val="en-US" w:eastAsia="zh-CN" w:bidi="ar"/>
              </w:rPr>
              <w:t>.同时涉及多个疾病的可分别计费。</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AFD1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1749</w:t>
            </w:r>
          </w:p>
        </w:tc>
      </w:tr>
      <w:tr w14:paraId="79F7E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616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结构性心脏病封堵费（常规）-儿童（加收）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F98A">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413E">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D022">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B389">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D91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77FF">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5B78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5AD59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E38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结构性心脏病封堵费（复杂）</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C79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通过介入的方式治疗复杂结构性心脏病。</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697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所定价格涵盖手术计划、术区准备、消毒铺巾、建立通路、释放封堵装置、撤除、闭合血管通路等手术步骤所需的人力资源和基本物质资源消耗。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BFCF">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F45F">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85D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F91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仿宋_GB2312" w:hAnsi="Times New Roman" w:eastAsia="仿宋_GB2312" w:cs="仿宋_GB2312"/>
                <w:i w:val="0"/>
                <w:iCs w:val="0"/>
                <w:color w:val="000000"/>
                <w:kern w:val="0"/>
                <w:sz w:val="20"/>
                <w:szCs w:val="20"/>
                <w:u w:val="none"/>
                <w:lang w:val="en-US" w:eastAsia="zh-CN" w:bidi="ar"/>
              </w:rPr>
              <w:t>.本项目中的</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复杂</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指：肺动静脉瘘、冠状动脉瘘、主动脉窦瘤、瓣周漏、吻合口漏。</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仿宋_GB2312" w:hAnsi="Times New Roman" w:eastAsia="仿宋_GB2312" w:cs="仿宋_GB2312"/>
                <w:i w:val="0"/>
                <w:iCs w:val="0"/>
                <w:color w:val="000000"/>
                <w:kern w:val="0"/>
                <w:sz w:val="20"/>
                <w:szCs w:val="20"/>
                <w:u w:val="none"/>
                <w:lang w:val="en-US" w:eastAsia="zh-CN" w:bidi="ar"/>
              </w:rPr>
              <w:t>.同时涉及多个疾病的可分别计费。</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4614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2453</w:t>
            </w:r>
          </w:p>
        </w:tc>
      </w:tr>
      <w:tr w14:paraId="65DEF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850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结构性心脏病封堵费（复杂）-儿童（加收）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4BE0">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00D5">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88F3">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6291">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067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4910">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86EF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5B960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AB6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房间隔分流费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F93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通过穿刺、消融、介入等方式制造房间隔交通。</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CE4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所定价格涵盖手术计划、术区准备、消毒铺巾、建立通路、制造房间隔交通、闭合血管通路等手术步骤所需的人力资源和基本物质资源消耗。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A0E1">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73B4">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1CA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5F82">
            <w:pPr>
              <w:jc w:val="left"/>
              <w:rPr>
                <w:rFonts w:hint="default" w:ascii="Times New Roman" w:hAnsi="Times New Roman" w:eastAsia="宋体" w:cs="Times New Roman"/>
                <w:b/>
                <w:bCs/>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6ADA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1333</w:t>
            </w:r>
          </w:p>
        </w:tc>
      </w:tr>
      <w:tr w14:paraId="159DE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2A5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房间隔分流费-儿童（加收）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16A2">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1D96">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72DC">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F152">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07C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B2C9">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EA97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64BE6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270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肥厚型心肌病消融费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23D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通过介入的方式消融肥厚的室间隔。</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874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所定价格涵盖手术计划、术区准备、消毒铺巾、建立通路、采用不同的消融能量或介质进行消融、撤除、闭合血管通路等手术步骤所需的人力资源和基本物质资源消耗。不含冠状动脉造影。</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0335">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BF15">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F30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529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本项目中的</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消融能量或介质</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指：包括但不限于化学、射频、冷冻、脉冲等方式。</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0C82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2668</w:t>
            </w:r>
          </w:p>
        </w:tc>
      </w:tr>
      <w:tr w14:paraId="7ACEE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162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肥厚型心肌病消融费-儿童（加收）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28D2">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7E30">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94E4">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56D0">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E2E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C061">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FBDC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661B6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065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心律失常消融费（常规）</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F3D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通过介入的方式消融心律失常病灶。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80F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所定价格涵盖手术计划、术区准备、消毒铺巾、建立通路、穿刺、采用不同的消融能量或介质进行消融、撤除、闭合血管通路等手术步骤所需的人力资源和基本物质资源消耗。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5DAF">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74BD">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A9E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B0A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仿宋_GB2312" w:hAnsi="Times New Roman" w:eastAsia="仿宋_GB2312" w:cs="仿宋_GB2312"/>
                <w:i w:val="0"/>
                <w:iCs w:val="0"/>
                <w:color w:val="000000"/>
                <w:kern w:val="0"/>
                <w:sz w:val="20"/>
                <w:szCs w:val="20"/>
                <w:u w:val="none"/>
                <w:lang w:val="en-US" w:eastAsia="zh-CN" w:bidi="ar"/>
              </w:rPr>
              <w:t>.本项目中的</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心率失常病灶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指：包括但不限于阵发性室上性心动过速、预激综合症、</w:t>
            </w:r>
            <w:r>
              <w:rPr>
                <w:rFonts w:hint="default" w:ascii="Times New Roman" w:hAnsi="Times New Roman" w:eastAsia="宋体" w:cs="Times New Roman"/>
                <w:i w:val="0"/>
                <w:iCs w:val="0"/>
                <w:color w:val="000000"/>
                <w:kern w:val="0"/>
                <w:sz w:val="20"/>
                <w:szCs w:val="20"/>
                <w:u w:val="none"/>
                <w:lang w:val="en-US" w:eastAsia="zh-CN" w:bidi="ar"/>
              </w:rPr>
              <w:t>I</w:t>
            </w:r>
            <w:r>
              <w:rPr>
                <w:rFonts w:hint="eastAsia" w:ascii="仿宋_GB2312" w:hAnsi="Times New Roman" w:eastAsia="仿宋_GB2312" w:cs="仿宋_GB2312"/>
                <w:i w:val="0"/>
                <w:iCs w:val="0"/>
                <w:color w:val="000000"/>
                <w:kern w:val="0"/>
                <w:sz w:val="20"/>
                <w:szCs w:val="20"/>
                <w:u w:val="none"/>
                <w:lang w:val="en-US" w:eastAsia="zh-CN" w:bidi="ar"/>
              </w:rPr>
              <w:t>型心房扑动、房性早搏、室性早搏、房性心动过速、非器质性心脏病的室性心动过速。</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仿宋_GB2312" w:hAnsi="Times New Roman" w:eastAsia="仿宋_GB2312" w:cs="仿宋_GB2312"/>
                <w:i w:val="0"/>
                <w:iCs w:val="0"/>
                <w:color w:val="000000"/>
                <w:kern w:val="0"/>
                <w:sz w:val="20"/>
                <w:szCs w:val="20"/>
                <w:u w:val="none"/>
                <w:lang w:val="en-US" w:eastAsia="zh-CN" w:bidi="ar"/>
              </w:rPr>
              <w:t>.消融能量或介质包括但不限于化学、射频、冷冻、脉冲等方式。</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5DE1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1924</w:t>
            </w:r>
          </w:p>
        </w:tc>
      </w:tr>
      <w:tr w14:paraId="5871D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B12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心律失常消融费（常规）-儿童（加收）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3C09">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7F59">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C958">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E2CD">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3E5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4DEB">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90A8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2E007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6BE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心律失常消融费（复杂）</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876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通过介入的方式消融复杂心律失常病灶。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92C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所定价格涵盖手术计划、术区准备、消毒铺巾、建立通路、穿刺、采用不同的消融能量或介质进行消融、撤除、闭合血管通路等手术步骤所需的人力资源和基本物质资源消耗。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E1A7">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3B1E">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110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99D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仿宋_GB2312" w:hAnsi="Times New Roman" w:eastAsia="仿宋_GB2312" w:cs="仿宋_GB2312"/>
                <w:i w:val="0"/>
                <w:iCs w:val="0"/>
                <w:color w:val="000000"/>
                <w:kern w:val="0"/>
                <w:sz w:val="20"/>
                <w:szCs w:val="20"/>
                <w:u w:val="none"/>
                <w:lang w:val="en-US" w:eastAsia="zh-CN" w:bidi="ar"/>
              </w:rPr>
              <w:t>.本项目中的</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心率失常病灶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指：心房颤动、</w:t>
            </w:r>
            <w:r>
              <w:rPr>
                <w:rFonts w:hint="default" w:ascii="Times New Roman" w:hAnsi="Times New Roman" w:eastAsia="宋体" w:cs="Times New Roman"/>
                <w:i w:val="0"/>
                <w:iCs w:val="0"/>
                <w:color w:val="000000"/>
                <w:kern w:val="0"/>
                <w:sz w:val="20"/>
                <w:szCs w:val="20"/>
                <w:u w:val="none"/>
                <w:lang w:val="en-US" w:eastAsia="zh-CN" w:bidi="ar"/>
              </w:rPr>
              <w:t>II</w:t>
            </w:r>
            <w:r>
              <w:rPr>
                <w:rFonts w:hint="eastAsia" w:ascii="仿宋_GB2312" w:hAnsi="Times New Roman" w:eastAsia="仿宋_GB2312" w:cs="仿宋_GB2312"/>
                <w:i w:val="0"/>
                <w:iCs w:val="0"/>
                <w:color w:val="000000"/>
                <w:kern w:val="0"/>
                <w:sz w:val="20"/>
                <w:szCs w:val="20"/>
                <w:u w:val="none"/>
                <w:lang w:val="en-US" w:eastAsia="zh-CN" w:bidi="ar"/>
              </w:rPr>
              <w:t>型心房扑动、器质性心脏病的室性心动过速。</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仿宋_GB2312" w:hAnsi="Times New Roman" w:eastAsia="仿宋_GB2312" w:cs="仿宋_GB2312"/>
                <w:i w:val="0"/>
                <w:iCs w:val="0"/>
                <w:color w:val="000000"/>
                <w:kern w:val="0"/>
                <w:sz w:val="20"/>
                <w:szCs w:val="20"/>
                <w:u w:val="none"/>
                <w:lang w:val="en-US" w:eastAsia="zh-CN" w:bidi="ar"/>
              </w:rPr>
              <w:t>.消融能量或介质包括但不限于化学、射频、冷冻、脉冲等方式。</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771F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2986</w:t>
            </w:r>
          </w:p>
        </w:tc>
      </w:tr>
      <w:tr w14:paraId="3AF54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BA5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心律失常消融费（复杂）-儿童（加收）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0351">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6950">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E67C">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9076">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DDA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1DE1">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7604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761C2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D0B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肾动脉去神经费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DDD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通过介入的方式消融肾交感神经。</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B72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所定价格涵盖手术计划、术区准备、消毒铺巾、穿刺、放置鞘管、消融治疗，撤除、闭合通路等手术步骤所需的人力资源和基本物质资源消耗。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ACA6">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B687">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B2B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9FCB">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9C5C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2555</w:t>
            </w:r>
          </w:p>
        </w:tc>
      </w:tr>
      <w:tr w14:paraId="3680B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0B2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肾动脉去神经费-儿童（加收）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5176">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FA54">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B8C2">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C5CE">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CC3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048B">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A65E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484A6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62D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肺动脉去神经费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76D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通过介入的方式消融肺交感神经。</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794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所定价格涵盖手术计划、术区准备、消毒铺巾、穿刺、放置鞘管、消融治疗，撤除、闭合通路等手术步骤所需的人力资源和基本物质资源消耗。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7817">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22D2">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303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2E94">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1A8F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2481</w:t>
            </w:r>
          </w:p>
        </w:tc>
      </w:tr>
      <w:tr w14:paraId="7282C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293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肺动脉去神经费-儿童（加收）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7EE2">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73F0">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2880">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4763">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21E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9906">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915C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152A5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308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有创心内电生理检查费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0D0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通过介入的方式诱发和诊断心律失常以及验证导管消融有效性。</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CB5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所定价格涵盖介入手术计划、术区准备、消毒铺巾、建立通路、放置导管、电生理检查和分析、药物激发、撤出导管、闭合通路等手术步骤所需的人力资源和基本物质资源消耗。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D37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儿童加收</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6D98">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C98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D92B">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EEE4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372</w:t>
            </w:r>
          </w:p>
        </w:tc>
      </w:tr>
      <w:tr w14:paraId="03212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F9C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有创心内电生理检查费-儿童（加收）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3C3B">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CD86">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BF82">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768F">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7BF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0E42">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88A5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077BF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7D6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植入式心电监测器安装费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7B6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通过皮下植入心电监测器，监测患者心电活动。</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F80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所定价格涵盖手术计划、术区准备、消毒铺巾、皮下植入、缝合，心电事件记录及存储等步骤所需的人力资源和基本物质资源消耗。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5E8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儿童加收</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22E1">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3D1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A65A">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EEF1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518</w:t>
            </w:r>
          </w:p>
        </w:tc>
      </w:tr>
      <w:tr w14:paraId="3AB74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7AF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植入式心电监测器安装费-儿童（加收）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E2C9">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960C">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BD85">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929B">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15C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6A03">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73EF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6CF11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DD0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植入式心电监测器取出费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80C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通过手术取出植入式心电监测器。</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835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所定价格涵盖手术计划、术区准备、消毒铺巾、取出、缝合等步骤所需的人力资源和基本物质资源消耗。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7D8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儿童加收</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59DD">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277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112A">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7055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w:t>
            </w:r>
          </w:p>
        </w:tc>
      </w:tr>
      <w:tr w14:paraId="605C1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54D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植入式心电监测器取出费-儿童（加收）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ECE1">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44A1">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2C11">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5591">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83A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5469">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500C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71EB0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95B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永久起搏器安装费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371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通过介入的方式安装单腔、双腔或无导线永久起搏器。</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9D1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所定价格涵盖手术计划、术区准备、消毒铺巾、皮下囊袋制备、心房或心室起搏电极植入、参数调试、起搏器安置、缝合、程控测试等诊疗步骤的人力资源和基本物质资源消耗。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7A3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儿童加收</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11</w:t>
            </w:r>
            <w:r>
              <w:rPr>
                <w:rFonts w:hint="eastAsia" w:ascii="仿宋_GB2312" w:hAnsi="Times New Roman" w:eastAsia="仿宋_GB2312" w:cs="仿宋_GB2312"/>
                <w:i w:val="0"/>
                <w:iCs w:val="0"/>
                <w:color w:val="000000"/>
                <w:kern w:val="0"/>
                <w:sz w:val="20"/>
                <w:szCs w:val="20"/>
                <w:u w:val="none"/>
                <w:lang w:val="en-US" w:eastAsia="zh-CN" w:bidi="ar"/>
              </w:rPr>
              <w:t>三腔起搏器</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除颤器安装</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69C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植入式心脏复律除颤器安装</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11</w:t>
            </w:r>
            <w:r>
              <w:rPr>
                <w:rFonts w:hint="eastAsia" w:ascii="仿宋_GB2312" w:hAnsi="Times New Roman" w:eastAsia="仿宋_GB2312" w:cs="仿宋_GB2312"/>
                <w:i w:val="0"/>
                <w:iCs w:val="0"/>
                <w:color w:val="000000"/>
                <w:kern w:val="0"/>
                <w:sz w:val="20"/>
                <w:szCs w:val="20"/>
                <w:u w:val="none"/>
                <w:lang w:val="en-US" w:eastAsia="zh-CN" w:bidi="ar"/>
              </w:rPr>
              <w:t>植入式心脏收缩力调节器安装</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186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6F01">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160F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1899</w:t>
            </w:r>
          </w:p>
        </w:tc>
      </w:tr>
      <w:tr w14:paraId="02422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79E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永久起搏器安装费-儿童（加收）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D208">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ED71">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BA22">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331B">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607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D2C4">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CB52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20AC3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85C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永久起搏器安装费-三腔起搏器</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除颤器安装（加收）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1A5B">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191F">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B540">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4687">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696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572C">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A75E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r>
      <w:tr w14:paraId="3BA2B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2D3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永久起搏器安装费-植入式心脏复律除颤器安装（扩展）</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771D">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A834">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919D">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CF0F">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0B5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FEBE">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1631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1899</w:t>
            </w:r>
          </w:p>
        </w:tc>
      </w:tr>
      <w:tr w14:paraId="6FA8C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8CD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永久起搏器安装费-植入式心脏收缩力调节器安装（扩展）</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793D">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F4DE">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3B1B">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8791">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AD3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7273">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68AE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1899</w:t>
            </w:r>
          </w:p>
        </w:tc>
      </w:tr>
      <w:tr w14:paraId="332F3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FAF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永久起搏器电极取出费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CCC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通过介入的方式取出原永久起搏器起搏电极导线。</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D79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所定价格涵盖手术计划、术区准备、消毒铺巾、取出原永久起搏器起搏电极导线、缝合等手术步骤所需的人力资源和基本物质资源消耗。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DF4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儿童加收</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11</w:t>
            </w:r>
            <w:r>
              <w:rPr>
                <w:rFonts w:hint="eastAsia" w:ascii="仿宋_GB2312" w:hAnsi="Times New Roman" w:eastAsia="仿宋_GB2312" w:cs="仿宋_GB2312"/>
                <w:i w:val="0"/>
                <w:iCs w:val="0"/>
                <w:color w:val="000000"/>
                <w:kern w:val="0"/>
                <w:sz w:val="20"/>
                <w:szCs w:val="20"/>
                <w:u w:val="none"/>
                <w:lang w:val="en-US" w:eastAsia="zh-CN" w:bidi="ar"/>
              </w:rPr>
              <w:t>结扎包埋</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21</w:t>
            </w:r>
            <w:r>
              <w:rPr>
                <w:rFonts w:hint="eastAsia" w:ascii="仿宋_GB2312" w:hAnsi="Times New Roman" w:eastAsia="仿宋_GB2312" w:cs="仿宋_GB2312"/>
                <w:i w:val="0"/>
                <w:iCs w:val="0"/>
                <w:color w:val="000000"/>
                <w:kern w:val="0"/>
                <w:sz w:val="20"/>
                <w:szCs w:val="20"/>
                <w:u w:val="none"/>
                <w:lang w:val="en-US" w:eastAsia="zh-CN" w:bidi="ar"/>
              </w:rPr>
              <w:t>导线调整减收</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9A9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植入式心脏复律除颤器电极取出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11</w:t>
            </w:r>
            <w:r>
              <w:rPr>
                <w:rFonts w:hint="eastAsia" w:ascii="仿宋_GB2312" w:hAnsi="Times New Roman" w:eastAsia="仿宋_GB2312" w:cs="仿宋_GB2312"/>
                <w:i w:val="0"/>
                <w:iCs w:val="0"/>
                <w:color w:val="000000"/>
                <w:kern w:val="0"/>
                <w:sz w:val="20"/>
                <w:szCs w:val="20"/>
                <w:u w:val="none"/>
                <w:lang w:val="en-US" w:eastAsia="zh-CN" w:bidi="ar"/>
              </w:rPr>
              <w:t>植入式心脏收缩力调节器电极取出</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8F8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D40E">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0A6A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1579</w:t>
            </w:r>
          </w:p>
        </w:tc>
      </w:tr>
      <w:tr w14:paraId="75D9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12E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永久起搏器电极取出费-儿童（加收）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C7E7">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57DA">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2420">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2B58">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B99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0872">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0E09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3D2C2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2FB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永久起搏器电极取出费-结扎包埋（加收）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6EE6">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2D8B">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354F">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0F2B">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530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7CC5">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610E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r>
      <w:tr w14:paraId="5AC4F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F80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永久起搏器电极取出费-导线调整（减收）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8806">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E6EE">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F517">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C955">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1F8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4854">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F6A9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r>
      <w:tr w14:paraId="1080C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F74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永久起搏器电极取出费-植入式心脏复律除颤器电极取出（扩展）</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2104">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87EB">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787D">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F017">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6F8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96D0">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A02A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1579</w:t>
            </w:r>
          </w:p>
        </w:tc>
      </w:tr>
      <w:tr w14:paraId="013D8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4A3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永久起搏器电极取出费-植入式心脏收缩力调节器电极取出（扩展）</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2CE6">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0448">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0BDD">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B08D">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6D5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4502">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873C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1579</w:t>
            </w:r>
          </w:p>
        </w:tc>
      </w:tr>
      <w:tr w14:paraId="14A66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EB4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永久起搏器更换费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45B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通过介入的方式取出原起搏器，更换新的起搏器。</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52C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所定价格涵盖手术计划、术区准备、消毒铺巾、切口囊袋，取出原起搏器、调整起搏器囊袋大小、原导线测试，导线与新起搏器连接、缝合等手术步骤所需的人力资源和基本物资消耗。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F552">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387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植入式心脏复律除颤器更换</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11</w:t>
            </w:r>
            <w:r>
              <w:rPr>
                <w:rFonts w:hint="eastAsia" w:ascii="仿宋_GB2312" w:hAnsi="Times New Roman" w:eastAsia="仿宋_GB2312" w:cs="仿宋_GB2312"/>
                <w:i w:val="0"/>
                <w:iCs w:val="0"/>
                <w:color w:val="000000"/>
                <w:kern w:val="0"/>
                <w:sz w:val="20"/>
                <w:szCs w:val="20"/>
                <w:u w:val="none"/>
                <w:lang w:val="en-US" w:eastAsia="zh-CN" w:bidi="ar"/>
              </w:rPr>
              <w:t>植入式心脏收缩力调节器更换</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378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420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若为器械升级手术应按照相应器械的安装费收取。</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D686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1220</w:t>
            </w:r>
          </w:p>
        </w:tc>
      </w:tr>
      <w:tr w14:paraId="3A65C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9A4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永久起搏器更换费-儿童（加收）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5B00">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0DED">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B6AF">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3305">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33A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19DE">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A64A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06977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E8B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永久起搏器更换费-植入式心脏复律除颤器更换（扩展）</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2A16">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D6E9">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5AF0">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F9CF">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2DF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71C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若为器械升级手术应按照相应器械的安装费收取。</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5F77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1220</w:t>
            </w:r>
          </w:p>
        </w:tc>
      </w:tr>
      <w:tr w14:paraId="58EA0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4C9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永久起搏器更换费-植入式心脏收缩力调节器更换（扩展）</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E079">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EC96">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9E68">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35B5">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47C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09B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若为器械升级手术应按照相应器械的安装费收取。</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C170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1220</w:t>
            </w:r>
          </w:p>
        </w:tc>
      </w:tr>
      <w:tr w14:paraId="2C0E9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E1D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永久起搏器取出费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06B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通过介入的方式取出原起搏器及导线。</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E0F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所定价格涵盖手术计划、术区准备、消毒铺巾、切口囊袋、取出起搏器、处理包埋原导线、缝合等手术步骤所需的人力资源和基本物资消耗。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708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囊袋清创</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461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植入式心脏复律除颤器取出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11</w:t>
            </w:r>
            <w:r>
              <w:rPr>
                <w:rFonts w:hint="eastAsia" w:ascii="仿宋_GB2312" w:hAnsi="Times New Roman" w:eastAsia="仿宋_GB2312" w:cs="仿宋_GB2312"/>
                <w:i w:val="0"/>
                <w:iCs w:val="0"/>
                <w:color w:val="000000"/>
                <w:kern w:val="0"/>
                <w:sz w:val="20"/>
                <w:szCs w:val="20"/>
                <w:u w:val="none"/>
                <w:lang w:val="en-US" w:eastAsia="zh-CN" w:bidi="ar"/>
              </w:rPr>
              <w:t>植入式心脏收缩力调节器取出</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FE2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9B82">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A5D4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645</w:t>
            </w:r>
          </w:p>
        </w:tc>
      </w:tr>
      <w:tr w14:paraId="4B643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893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永久起搏器取出费-儿童（加收）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846A">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B00D">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0383">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B127">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CB1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85CC">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8DB7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203E7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38F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永久起搏器取出费-囊袋清创（加收）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5B0D">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912C">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A138">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113A">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8FB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82EB">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6368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r>
      <w:tr w14:paraId="6EEF3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0E2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永久起搏器取出费-植入式心脏复律除颤器取出（扩展）</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82F2">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CF23">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2150">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B74E">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DD3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DA02">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AAE7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645</w:t>
            </w:r>
          </w:p>
        </w:tc>
      </w:tr>
      <w:tr w14:paraId="7B6FF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5E6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永久起搏器取出费-植入式心脏收缩力调节器取出（扩展）</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EB0A">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23E3E">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643B">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899C">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501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DF1E">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0DC8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645</w:t>
            </w:r>
          </w:p>
        </w:tc>
      </w:tr>
      <w:tr w14:paraId="40A7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D91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心外膜永久起搏器植入费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3D3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通过手术的方式安装心外膜永久起搏器</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3E3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所定价格涵盖手术计划、术区准备、消毒铺巾、心外膜电极植入、囊袋制备、参数调试、起搏器安置、缝合、程控测试等步骤所需的人力资源和基本物质资源消耗。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682F">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1168">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367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2CDB">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1E5E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1108</w:t>
            </w:r>
          </w:p>
        </w:tc>
      </w:tr>
      <w:tr w14:paraId="58F3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60C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心外膜永久起搏器植入费-儿童（加收）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7D69">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D896">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3773">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1D66">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661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957A">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D6C6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5D74C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8F4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临时起搏器安装费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AAD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通过介入方式安装并运行临时起搏器。</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BB0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所定价格涵盖手术计划、术区准备、消毒铺巾、介入方式放置电极导线，连接临时起搏器、测试参数等手术步骤所需的人力资源和基本物资消耗。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DCE0">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AFEC">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0B0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F535">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2DEA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513</w:t>
            </w:r>
          </w:p>
        </w:tc>
      </w:tr>
      <w:tr w14:paraId="400A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6DD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临时起搏器安装费-儿童（加收）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8A42">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64C5">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40EE">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B5CB">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F71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D1EE">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D378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60B39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E30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临时起搏器取出费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D92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停止并撤除临时起搏器。</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AC0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所定价格涵盖手术计划、术区准备、消毒铺巾、停止起搏、完全移除电极导线、闭合通路等手术步骤所需的人力资源和基本物资消耗。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88DB">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8600">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BE7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8B4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导线未完全移除的不计价收费。</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5308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w:t>
            </w:r>
          </w:p>
        </w:tc>
      </w:tr>
      <w:tr w14:paraId="0FEA7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A1F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临时起搏器取出费-儿童（加收）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6601">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CC4B">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DF7B">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A9F7">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97C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AAFB">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E4FB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5AFB3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CF9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临时起搏器运行监测费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153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对临时起搏器参数的调整，持续提供临时性心脏起搏。</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345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所定价格涵盖临时起搏器参数、位置调整，功能状态的评估等步骤所需的人力资源和基本物资消耗。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7D49">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C1DD">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FD7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小时</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AEF5">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CA27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r>
      <w:tr w14:paraId="1FEB7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D9A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体外循环转流费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18E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通过设备在手术中建立替代循环的体外系统，维持血液循环。</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A4A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所定价格涵盖患者评估、切开、穿刺、插管、管路连接、预充、转流、调试、控制、监测、撤除等步骤所需的人力资源、设备运转成本和基本物质资源消耗。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D3D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微创体外循环转流</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46EA">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A96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小时</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5F8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仿宋_GB2312" w:hAnsi="Times New Roman" w:eastAsia="仿宋_GB2312" w:cs="仿宋_GB2312"/>
                <w:i w:val="0"/>
                <w:iCs w:val="0"/>
                <w:color w:val="000000"/>
                <w:kern w:val="0"/>
                <w:sz w:val="20"/>
                <w:szCs w:val="20"/>
                <w:u w:val="none"/>
                <w:lang w:val="en-US" w:eastAsia="zh-CN" w:bidi="ar"/>
              </w:rPr>
              <w:t>.本项目中的</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微创体外循环转流</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指：因手术需要开展的负压辅助静脉引流技术。</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仿宋_GB2312" w:hAnsi="Times New Roman" w:eastAsia="仿宋_GB2312" w:cs="仿宋_GB2312"/>
                <w:i w:val="0"/>
                <w:iCs w:val="0"/>
                <w:color w:val="000000"/>
                <w:kern w:val="0"/>
                <w:sz w:val="20"/>
                <w:szCs w:val="20"/>
                <w:u w:val="none"/>
                <w:lang w:val="en-US" w:eastAsia="zh-CN" w:bidi="ar"/>
              </w:rPr>
              <w:t>.一次需多小时转流治疗的，第</w:t>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仿宋_GB2312" w:hAnsi="Times New Roman" w:eastAsia="仿宋_GB2312" w:cs="仿宋_GB2312"/>
                <w:i w:val="0"/>
                <w:iCs w:val="0"/>
                <w:color w:val="000000"/>
                <w:kern w:val="0"/>
                <w:sz w:val="20"/>
                <w:szCs w:val="20"/>
                <w:u w:val="none"/>
                <w:lang w:val="en-US" w:eastAsia="zh-CN" w:bidi="ar"/>
              </w:rPr>
              <w:t>小时按</w:t>
            </w:r>
            <w:r>
              <w:rPr>
                <w:rFonts w:hint="default" w:ascii="Times New Roman" w:hAnsi="Times New Roman" w:eastAsia="宋体" w:cs="Times New Roman"/>
                <w:i w:val="0"/>
                <w:iCs w:val="0"/>
                <w:color w:val="000000"/>
                <w:kern w:val="0"/>
                <w:sz w:val="20"/>
                <w:szCs w:val="20"/>
                <w:u w:val="none"/>
                <w:lang w:val="en-US" w:eastAsia="zh-CN" w:bidi="ar"/>
              </w:rPr>
              <w:t>50%</w:t>
            </w:r>
            <w:r>
              <w:rPr>
                <w:rFonts w:hint="eastAsia" w:ascii="仿宋_GB2312" w:hAnsi="Times New Roman" w:eastAsia="仿宋_GB2312" w:cs="仿宋_GB2312"/>
                <w:i w:val="0"/>
                <w:iCs w:val="0"/>
                <w:color w:val="000000"/>
                <w:kern w:val="0"/>
                <w:sz w:val="20"/>
                <w:szCs w:val="20"/>
                <w:u w:val="none"/>
                <w:lang w:val="en-US" w:eastAsia="zh-CN" w:bidi="ar"/>
              </w:rPr>
              <w:t>计收，第</w:t>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仿宋_GB2312" w:hAnsi="Times New Roman" w:eastAsia="仿宋_GB2312" w:cs="仿宋_GB2312"/>
                <w:i w:val="0"/>
                <w:iCs w:val="0"/>
                <w:color w:val="000000"/>
                <w:kern w:val="0"/>
                <w:sz w:val="20"/>
                <w:szCs w:val="20"/>
                <w:u w:val="none"/>
                <w:lang w:val="en-US" w:eastAsia="zh-CN" w:bidi="ar"/>
              </w:rPr>
              <w:t>小时起按</w:t>
            </w:r>
            <w:r>
              <w:rPr>
                <w:rFonts w:hint="default" w:ascii="Times New Roman" w:hAnsi="Times New Roman" w:eastAsia="宋体" w:cs="Times New Roman"/>
                <w:i w:val="0"/>
                <w:iCs w:val="0"/>
                <w:color w:val="000000"/>
                <w:kern w:val="0"/>
                <w:sz w:val="20"/>
                <w:szCs w:val="20"/>
                <w:u w:val="none"/>
                <w:lang w:val="en-US" w:eastAsia="zh-CN" w:bidi="ar"/>
              </w:rPr>
              <w:t>25%</w:t>
            </w:r>
            <w:r>
              <w:rPr>
                <w:rFonts w:hint="eastAsia" w:ascii="仿宋_GB2312" w:hAnsi="Times New Roman" w:eastAsia="仿宋_GB2312" w:cs="仿宋_GB2312"/>
                <w:i w:val="0"/>
                <w:iCs w:val="0"/>
                <w:color w:val="000000"/>
                <w:kern w:val="0"/>
                <w:sz w:val="20"/>
                <w:szCs w:val="20"/>
                <w:u w:val="none"/>
                <w:lang w:val="en-US" w:eastAsia="zh-CN" w:bidi="ar"/>
              </w:rPr>
              <w:t>计收，</w:t>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仿宋_GB2312" w:hAnsi="Times New Roman" w:eastAsia="仿宋_GB2312" w:cs="仿宋_GB2312"/>
                <w:i w:val="0"/>
                <w:iCs w:val="0"/>
                <w:color w:val="000000"/>
                <w:kern w:val="0"/>
                <w:sz w:val="20"/>
                <w:szCs w:val="20"/>
                <w:u w:val="none"/>
                <w:lang w:val="en-US" w:eastAsia="zh-CN" w:bidi="ar"/>
              </w:rPr>
              <w:t>小时以上不再计费。</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B2F9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805</w:t>
            </w:r>
          </w:p>
        </w:tc>
      </w:tr>
      <w:tr w14:paraId="4D884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6BF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体外循环转流费-儿童（加收）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016E">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CE3F">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E29A">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0C8C">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434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小时</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F80F">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F679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143D2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404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体外循环转流费-微创体外循环转流（加收）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8576">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8268">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0066">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4C7E">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F3E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小时</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8A0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仿宋_GB2312" w:hAnsi="Times New Roman" w:eastAsia="仿宋_GB2312" w:cs="仿宋_GB2312"/>
                <w:i w:val="0"/>
                <w:iCs w:val="0"/>
                <w:color w:val="000000"/>
                <w:kern w:val="0"/>
                <w:sz w:val="20"/>
                <w:szCs w:val="20"/>
                <w:u w:val="none"/>
                <w:lang w:val="en-US" w:eastAsia="zh-CN" w:bidi="ar"/>
              </w:rPr>
              <w:t>.本项目中的</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微创体外循环转流</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指：因手术需要开展的负压辅助静脉引流技术。</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仿宋_GB2312" w:hAnsi="Times New Roman" w:eastAsia="仿宋_GB2312" w:cs="仿宋_GB2312"/>
                <w:i w:val="0"/>
                <w:iCs w:val="0"/>
                <w:color w:val="000000"/>
                <w:kern w:val="0"/>
                <w:sz w:val="20"/>
                <w:szCs w:val="20"/>
                <w:u w:val="none"/>
                <w:lang w:val="en-US" w:eastAsia="zh-CN" w:bidi="ar"/>
              </w:rPr>
              <w:t>.一次需多小时转流治疗的，第</w:t>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仿宋_GB2312" w:hAnsi="Times New Roman" w:eastAsia="仿宋_GB2312" w:cs="仿宋_GB2312"/>
                <w:i w:val="0"/>
                <w:iCs w:val="0"/>
                <w:color w:val="000000"/>
                <w:kern w:val="0"/>
                <w:sz w:val="20"/>
                <w:szCs w:val="20"/>
                <w:u w:val="none"/>
                <w:lang w:val="en-US" w:eastAsia="zh-CN" w:bidi="ar"/>
              </w:rPr>
              <w:t>小时按</w:t>
            </w:r>
            <w:r>
              <w:rPr>
                <w:rFonts w:hint="default" w:ascii="Times New Roman" w:hAnsi="Times New Roman" w:eastAsia="宋体" w:cs="Times New Roman"/>
                <w:i w:val="0"/>
                <w:iCs w:val="0"/>
                <w:color w:val="000000"/>
                <w:kern w:val="0"/>
                <w:sz w:val="20"/>
                <w:szCs w:val="20"/>
                <w:u w:val="none"/>
                <w:lang w:val="en-US" w:eastAsia="zh-CN" w:bidi="ar"/>
              </w:rPr>
              <w:t>50%</w:t>
            </w:r>
            <w:r>
              <w:rPr>
                <w:rFonts w:hint="eastAsia" w:ascii="仿宋_GB2312" w:hAnsi="Times New Roman" w:eastAsia="仿宋_GB2312" w:cs="仿宋_GB2312"/>
                <w:i w:val="0"/>
                <w:iCs w:val="0"/>
                <w:color w:val="000000"/>
                <w:kern w:val="0"/>
                <w:sz w:val="20"/>
                <w:szCs w:val="20"/>
                <w:u w:val="none"/>
                <w:lang w:val="en-US" w:eastAsia="zh-CN" w:bidi="ar"/>
              </w:rPr>
              <w:t>计收，第</w:t>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仿宋_GB2312" w:hAnsi="Times New Roman" w:eastAsia="仿宋_GB2312" w:cs="仿宋_GB2312"/>
                <w:i w:val="0"/>
                <w:iCs w:val="0"/>
                <w:color w:val="000000"/>
                <w:kern w:val="0"/>
                <w:sz w:val="20"/>
                <w:szCs w:val="20"/>
                <w:u w:val="none"/>
                <w:lang w:val="en-US" w:eastAsia="zh-CN" w:bidi="ar"/>
              </w:rPr>
              <w:t>小时起按</w:t>
            </w:r>
            <w:r>
              <w:rPr>
                <w:rFonts w:hint="default" w:ascii="Times New Roman" w:hAnsi="Times New Roman" w:eastAsia="宋体" w:cs="Times New Roman"/>
                <w:i w:val="0"/>
                <w:iCs w:val="0"/>
                <w:color w:val="000000"/>
                <w:kern w:val="0"/>
                <w:sz w:val="20"/>
                <w:szCs w:val="20"/>
                <w:u w:val="none"/>
                <w:lang w:val="en-US" w:eastAsia="zh-CN" w:bidi="ar"/>
              </w:rPr>
              <w:t>25%</w:t>
            </w:r>
            <w:r>
              <w:rPr>
                <w:rFonts w:hint="eastAsia" w:ascii="仿宋_GB2312" w:hAnsi="Times New Roman" w:eastAsia="仿宋_GB2312" w:cs="仿宋_GB2312"/>
                <w:i w:val="0"/>
                <w:iCs w:val="0"/>
                <w:color w:val="000000"/>
                <w:kern w:val="0"/>
                <w:sz w:val="20"/>
                <w:szCs w:val="20"/>
                <w:u w:val="none"/>
                <w:lang w:val="en-US" w:eastAsia="zh-CN" w:bidi="ar"/>
              </w:rPr>
              <w:t>计收，</w:t>
            </w:r>
            <w:r>
              <w:rPr>
                <w:rFonts w:hint="default" w:ascii="Times New Roman" w:hAnsi="Times New Roman" w:eastAsia="宋体" w:cs="Times New Roman"/>
                <w:i w:val="0"/>
                <w:iCs w:val="0"/>
                <w:color w:val="000000"/>
                <w:kern w:val="0"/>
                <w:sz w:val="20"/>
                <w:szCs w:val="20"/>
                <w:u w:val="none"/>
                <w:lang w:val="en-US" w:eastAsia="zh-CN" w:bidi="ar"/>
              </w:rPr>
              <w:t xml:space="preserve">4 </w:t>
            </w:r>
            <w:r>
              <w:rPr>
                <w:rFonts w:hint="eastAsia" w:ascii="仿宋_GB2312" w:hAnsi="Times New Roman" w:eastAsia="仿宋_GB2312" w:cs="仿宋_GB2312"/>
                <w:i w:val="0"/>
                <w:iCs w:val="0"/>
                <w:color w:val="000000"/>
                <w:kern w:val="0"/>
                <w:sz w:val="20"/>
                <w:szCs w:val="20"/>
                <w:u w:val="none"/>
                <w:lang w:val="en-US" w:eastAsia="zh-CN" w:bidi="ar"/>
              </w:rPr>
              <w:t>小时以上不再计费。</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1AA1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r>
      <w:tr w14:paraId="0B7FC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DB1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备体外循环费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EA0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在具有风险的非体外循环手术期间，备齐紧急体外循环所需用品，做好启动体外循环的准备。</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47B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所定价格涵盖设备准备、管路连接、预充、调试等步骤所需的人力资源、设备运转成本和基本物质资源消耗。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D240">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AE21">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9BE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D24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不可与</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体外循环转流费</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在同台手术同时收取。</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DCB1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296</w:t>
            </w:r>
          </w:p>
        </w:tc>
      </w:tr>
      <w:tr w14:paraId="08B58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D28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备体外循环费-儿童（加收）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0E40">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5553">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D40E">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D11E">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34D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A7EB">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65AD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2155A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E52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体外人工膜肺安装费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F9F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通过安装人工体外膜肺，替代或辅助肺循环，实现气体交换。</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823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所定价格涵盖患者评估、切开、穿刺、插管、预充、血泵及膜肺连接、启动、调试、控制等步骤所需的人力资源、设备运转成本和基本物质资源消耗。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47A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儿童加收</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9B4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体外循环辅助装置安装</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2FA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B5E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本项目中的</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体外循环辅助装置</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指：通过各种原理进行短期心室循环的装置。</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C3D6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1535</w:t>
            </w:r>
          </w:p>
        </w:tc>
      </w:tr>
      <w:tr w14:paraId="79445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384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体外人工膜肺安装费-儿童（加收）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82CE">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9AA0">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84EA">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27D5">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045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36D5">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E090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711DB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496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体外人工膜肺安装费-体外循环辅助装置安装（扩展）</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C980">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BA2D">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2922">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9B73">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E45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73B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本项目中的</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体外循环辅助装置</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指：通过各种原理进行短期心室循环的装置。</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8BA4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1535</w:t>
            </w:r>
          </w:p>
        </w:tc>
      </w:tr>
      <w:tr w14:paraId="2967C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A84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体外人工膜肺撤除费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445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撤除体外膜肺。</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DDA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所定价格涵盖患者评估、减流、停机、撤除等步骤所需的人力资源、设备运转成本和基本物质资源消耗。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104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儿童加收</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28E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体外循环辅助装置撤除</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DE2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EC7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本项目中的</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体外循环辅助装置</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指：通过各种原理进行短期心室循环的装置。</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8ACB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985</w:t>
            </w:r>
          </w:p>
        </w:tc>
      </w:tr>
      <w:tr w14:paraId="370BC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DF5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体外人工膜肺撤除费-儿童（加收）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FDD7">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EDC1">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9F38">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A740">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BD8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7DA0">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8273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7EBC8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B7D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体外人工膜肺撤除费-体外循环辅助装置撤除（扩展）</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05A3">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354C">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249E">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1D67">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A76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BFC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本项目中的</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体外循环辅助装置</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指：通过各种原理进行短期心室循环的装置。</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C84A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985</w:t>
            </w:r>
          </w:p>
        </w:tc>
      </w:tr>
      <w:tr w14:paraId="291AD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271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体外人工膜肺运行监测费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E6A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在体外人工膜肺运行过程中进行人工膜肺设备运行监测。</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52E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所定价格涵盖观察、调试、监测等步骤所需的人力资源、设备运转成本和基本物质资源消耗。不含患者基础生命体征监测。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4815">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72B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体外循环辅助装置运行监测</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D17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小时</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C23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本项目中的</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体外循环辅助装置</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指：通过各种原理进行短期心室循环的装置。</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EC3F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w:t>
            </w:r>
          </w:p>
        </w:tc>
      </w:tr>
      <w:tr w14:paraId="597F6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F64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体外人工膜肺运行监测费-体外循环辅助装置运行监测（扩展）</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54BC">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F93E">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CF9">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F773">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D89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小时</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E7F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本项目中的</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体外循环辅助装置</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指：通过各种原理进行短期心室循环的装置。</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5584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w:t>
            </w:r>
          </w:p>
        </w:tc>
      </w:tr>
      <w:tr w14:paraId="0FB69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B93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体外人工膜肺置换费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EB1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通过对膜肺、血泵等组件进行更换。</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71D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所定价格涵盖降低血泵流量、暂停辅助、置换组件、连接、启动、调试等步骤所需的人力资源和基本物质资源消耗。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94A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儿童加收</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0AB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体外循环辅助装置置换</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9E2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995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本项目中的</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体外循环辅助装置</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指：通过各种原理进行短期心室循环的装置。</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527C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872</w:t>
            </w:r>
          </w:p>
        </w:tc>
      </w:tr>
      <w:tr w14:paraId="0C107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ADB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体外人工膜肺置换费-儿童（加收）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6734">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E7D9">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3FDF">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D2DC">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435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7A2F">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31F4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58D6E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7F5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体外人工膜肺置换费-体外循环辅助装置置换（扩展）</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6B35">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3471">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0503">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383A">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3E6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D23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本项目中的</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体外循环辅助装置</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指：通过各种原理进行短期心室循环的装置。</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81C7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872</w:t>
            </w:r>
          </w:p>
        </w:tc>
      </w:tr>
      <w:tr w14:paraId="38746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99D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心室辅助装置植入费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DED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通过手术植入心室辅助装置，进行过渡性或长期机械循环支持。</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0C3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所定价格涵盖手术计划、术区准备、消毒、切开、血泵植入、人工血管吻合、缝合、处理用物等步骤所需的人力资源和基本物质资源消耗。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138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再次手术</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D2D4">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533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EC68">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0AE2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4674</w:t>
            </w:r>
          </w:p>
        </w:tc>
      </w:tr>
      <w:tr w14:paraId="6C4C8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BD1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心室辅助装置植入费-儿童（加收）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DEF3">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DB3F">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E834">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17CE">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DA8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F374">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88C8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23A2F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3AC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心室辅助装置植入费-再次手术（加收）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9169">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6A56">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61A4">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D394">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A2A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F796">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7E9A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46045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4FD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心室辅助装置取出费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3BC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通过手术取出心室辅助装置。</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058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所定价格涵盖手术计划、术区准备、消毒、切开、停止并撤除设备、缝合、处理用物等步骤所需的人力资源和基本物质资源消耗。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B0D5">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4167">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39F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4E0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心室辅助装置置换按</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心室辅助装置植入费</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及</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心室辅助装置取出费</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收取。</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4827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2937</w:t>
            </w:r>
          </w:p>
        </w:tc>
      </w:tr>
      <w:tr w14:paraId="4901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0AA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心室辅助装置取出费-儿童（加收）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C06D">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F706">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A858">
            <w:pPr>
              <w:jc w:val="left"/>
              <w:rPr>
                <w:rFonts w:hint="default" w:ascii="Times New Roman" w:hAnsi="Times New Roman" w:eastAsia="宋体" w:cs="Times New Roman"/>
                <w:i w:val="0"/>
                <w:iCs w:val="0"/>
                <w:strike/>
                <w:color w:val="000000"/>
                <w:sz w:val="20"/>
                <w:szCs w:val="20"/>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E82D">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171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65D8">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F443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3FA33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C3A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术中血管桥流量测定费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EC0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通过测量手术中桥血管的血流量，评估血管堵塞程度。</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702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所定价格涵盖探头置入、持续监测、撤除等步骤所需的人力资源和基本物质资源消耗。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B923">
            <w:pPr>
              <w:jc w:val="left"/>
              <w:rPr>
                <w:rFonts w:hint="default" w:ascii="Times New Roman" w:hAnsi="Times New Roman" w:eastAsia="宋体" w:cs="Times New Roman"/>
                <w:i w:val="0"/>
                <w:iCs w:val="0"/>
                <w:strike/>
                <w:color w:val="000000"/>
                <w:sz w:val="20"/>
                <w:szCs w:val="20"/>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DE75">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EAD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C450">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8F16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474</w:t>
            </w:r>
          </w:p>
        </w:tc>
      </w:tr>
      <w:tr w14:paraId="5B5B6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FB9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冠状动脉旁路移植费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197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通过人工血管或生物血管，连接狭窄冠状动脉的远端和主动脉。</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38D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所定价格涵盖手术计划、术区准备、消毒、切开、吻合血管、缝合、处理用物等步骤所需的人力资源和基本物质资源消耗。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55A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微创手术</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11</w:t>
            </w:r>
            <w:r>
              <w:rPr>
                <w:rFonts w:hint="eastAsia" w:ascii="仿宋_GB2312" w:hAnsi="Times New Roman" w:eastAsia="仿宋_GB2312" w:cs="仿宋_GB2312"/>
                <w:i w:val="0"/>
                <w:iCs w:val="0"/>
                <w:color w:val="000000"/>
                <w:kern w:val="0"/>
                <w:sz w:val="20"/>
                <w:szCs w:val="20"/>
                <w:u w:val="none"/>
                <w:lang w:val="en-US" w:eastAsia="zh-CN" w:bidi="ar"/>
              </w:rPr>
              <w:t>再次手术</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21</w:t>
            </w:r>
            <w:r>
              <w:rPr>
                <w:rFonts w:hint="eastAsia" w:ascii="仿宋_GB2312" w:hAnsi="Times New Roman" w:eastAsia="仿宋_GB2312" w:cs="仿宋_GB2312"/>
                <w:i w:val="0"/>
                <w:iCs w:val="0"/>
                <w:color w:val="000000"/>
                <w:kern w:val="0"/>
                <w:sz w:val="20"/>
                <w:szCs w:val="20"/>
                <w:u w:val="none"/>
                <w:lang w:val="en-US" w:eastAsia="zh-CN" w:bidi="ar"/>
              </w:rPr>
              <w:t>每使用一支动脉桥</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31</w:t>
            </w:r>
            <w:r>
              <w:rPr>
                <w:rFonts w:hint="eastAsia" w:ascii="仿宋_GB2312" w:hAnsi="Times New Roman" w:eastAsia="仿宋_GB2312" w:cs="仿宋_GB2312"/>
                <w:i w:val="0"/>
                <w:iCs w:val="0"/>
                <w:color w:val="000000"/>
                <w:kern w:val="0"/>
                <w:sz w:val="20"/>
                <w:szCs w:val="20"/>
                <w:u w:val="none"/>
                <w:lang w:val="en-US" w:eastAsia="zh-CN" w:bidi="ar"/>
              </w:rPr>
              <w:t>冠状动脉内膜剥脱</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53BD">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2A4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5D5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次指每支吻合血管。每增加一根血管按</w:t>
            </w:r>
            <w:r>
              <w:rPr>
                <w:rFonts w:hint="default" w:ascii="Times New Roman" w:hAnsi="Times New Roman" w:eastAsia="仿宋_GB2312" w:cs="Times New Roman"/>
                <w:i w:val="0"/>
                <w:iCs w:val="0"/>
                <w:color w:val="000000"/>
                <w:kern w:val="0"/>
                <w:sz w:val="20"/>
                <w:szCs w:val="20"/>
                <w:u w:val="none"/>
                <w:lang w:val="en-US" w:eastAsia="zh-CN" w:bidi="ar"/>
              </w:rPr>
              <w:t>25%</w:t>
            </w:r>
            <w:r>
              <w:rPr>
                <w:rFonts w:hint="eastAsia" w:ascii="仿宋_GB2312" w:hAnsi="宋体" w:eastAsia="仿宋_GB2312" w:cs="仿宋_GB2312"/>
                <w:i w:val="0"/>
                <w:iCs w:val="0"/>
                <w:color w:val="000000"/>
                <w:kern w:val="0"/>
                <w:sz w:val="20"/>
                <w:szCs w:val="20"/>
                <w:u w:val="none"/>
                <w:lang w:val="en-US" w:eastAsia="zh-CN" w:bidi="ar"/>
              </w:rPr>
              <w:t>加收，加收最高不超过</w:t>
            </w:r>
            <w:r>
              <w:rPr>
                <w:rFonts w:hint="default" w:ascii="Times New Roman" w:hAnsi="Times New Roman" w:eastAsia="仿宋_GB2312" w:cs="Times New Roman"/>
                <w:i w:val="0"/>
                <w:iCs w:val="0"/>
                <w:color w:val="000000"/>
                <w:kern w:val="0"/>
                <w:sz w:val="20"/>
                <w:szCs w:val="20"/>
                <w:u w:val="none"/>
                <w:lang w:val="en-US" w:eastAsia="zh-CN" w:bidi="ar"/>
              </w:rPr>
              <w:t>100%</w:t>
            </w:r>
            <w:r>
              <w:rPr>
                <w:rFonts w:hint="eastAsia" w:ascii="仿宋_GB2312" w:hAnsi="宋体" w:eastAsia="仿宋_GB2312" w:cs="仿宋_GB2312"/>
                <w:i w:val="0"/>
                <w:iCs w:val="0"/>
                <w:color w:val="000000"/>
                <w:kern w:val="0"/>
                <w:sz w:val="20"/>
                <w:szCs w:val="20"/>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A1B0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5907</w:t>
            </w:r>
          </w:p>
        </w:tc>
      </w:tr>
      <w:tr w14:paraId="5309E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AFB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冠状动脉旁路移植费-儿童（加收）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FAAD">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AB20">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258C">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48A5">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5F5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9C0A">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5713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6D799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4F5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冠状动脉旁路移植费-微创手术（加收）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0BF9">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4BF7">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A665">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0084">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803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E616">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D710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r>
      <w:tr w14:paraId="54872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054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冠状动脉旁路移植费-再次手术（加收）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4706">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9A88">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1C16">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E44A">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014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F7CC">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4814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7B4C4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B60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冠状动脉旁路移植费-每使用一支动脉桥（加收）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42E3">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EF6D">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DBE7">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DAB7">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D0A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F25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次指每支吻合血管。每增加一根血管按</w:t>
            </w:r>
            <w:r>
              <w:rPr>
                <w:rFonts w:hint="default" w:ascii="Times New Roman" w:hAnsi="Times New Roman" w:eastAsia="仿宋_GB2312" w:cs="Times New Roman"/>
                <w:i w:val="0"/>
                <w:iCs w:val="0"/>
                <w:color w:val="000000"/>
                <w:kern w:val="0"/>
                <w:sz w:val="20"/>
                <w:szCs w:val="20"/>
                <w:u w:val="none"/>
                <w:lang w:val="en-US" w:eastAsia="zh-CN" w:bidi="ar"/>
              </w:rPr>
              <w:t>25%</w:t>
            </w:r>
            <w:r>
              <w:rPr>
                <w:rFonts w:hint="eastAsia" w:ascii="仿宋_GB2312" w:hAnsi="宋体" w:eastAsia="仿宋_GB2312" w:cs="仿宋_GB2312"/>
                <w:i w:val="0"/>
                <w:iCs w:val="0"/>
                <w:color w:val="000000"/>
                <w:kern w:val="0"/>
                <w:sz w:val="20"/>
                <w:szCs w:val="20"/>
                <w:u w:val="none"/>
                <w:lang w:val="en-US" w:eastAsia="zh-CN" w:bidi="ar"/>
              </w:rPr>
              <w:t>加收，加收最高不超过</w:t>
            </w:r>
            <w:r>
              <w:rPr>
                <w:rFonts w:hint="default" w:ascii="Times New Roman" w:hAnsi="Times New Roman" w:eastAsia="仿宋_GB2312" w:cs="Times New Roman"/>
                <w:i w:val="0"/>
                <w:iCs w:val="0"/>
                <w:color w:val="000000"/>
                <w:kern w:val="0"/>
                <w:sz w:val="20"/>
                <w:szCs w:val="20"/>
                <w:u w:val="none"/>
                <w:lang w:val="en-US" w:eastAsia="zh-CN" w:bidi="ar"/>
              </w:rPr>
              <w:t>100%</w:t>
            </w:r>
            <w:r>
              <w:rPr>
                <w:rFonts w:hint="eastAsia" w:ascii="仿宋_GB2312" w:hAnsi="宋体" w:eastAsia="仿宋_GB2312" w:cs="仿宋_GB2312"/>
                <w:i w:val="0"/>
                <w:iCs w:val="0"/>
                <w:color w:val="000000"/>
                <w:kern w:val="0"/>
                <w:sz w:val="20"/>
                <w:szCs w:val="20"/>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DD47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r>
      <w:tr w14:paraId="3A321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676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冠状动脉旁路移植费-冠状动脉内膜剥脱（加收）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7C12">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7BA2">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20EE">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6FA9">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70D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6F1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次指每支吻合血管。每增加一根血管按</w:t>
            </w:r>
            <w:r>
              <w:rPr>
                <w:rFonts w:hint="default" w:ascii="Times New Roman" w:hAnsi="Times New Roman" w:eastAsia="仿宋_GB2312" w:cs="Times New Roman"/>
                <w:i w:val="0"/>
                <w:iCs w:val="0"/>
                <w:color w:val="000000"/>
                <w:kern w:val="0"/>
                <w:sz w:val="20"/>
                <w:szCs w:val="20"/>
                <w:u w:val="none"/>
                <w:lang w:val="en-US" w:eastAsia="zh-CN" w:bidi="ar"/>
              </w:rPr>
              <w:t>25%</w:t>
            </w:r>
            <w:r>
              <w:rPr>
                <w:rFonts w:hint="eastAsia" w:ascii="仿宋_GB2312" w:hAnsi="宋体" w:eastAsia="仿宋_GB2312" w:cs="仿宋_GB2312"/>
                <w:i w:val="0"/>
                <w:iCs w:val="0"/>
                <w:color w:val="000000"/>
                <w:kern w:val="0"/>
                <w:sz w:val="20"/>
                <w:szCs w:val="20"/>
                <w:u w:val="none"/>
                <w:lang w:val="en-US" w:eastAsia="zh-CN" w:bidi="ar"/>
              </w:rPr>
              <w:t>加收，加收最高不超过</w:t>
            </w:r>
            <w:r>
              <w:rPr>
                <w:rFonts w:hint="default" w:ascii="Times New Roman" w:hAnsi="Times New Roman" w:eastAsia="仿宋_GB2312" w:cs="Times New Roman"/>
                <w:i w:val="0"/>
                <w:iCs w:val="0"/>
                <w:color w:val="000000"/>
                <w:kern w:val="0"/>
                <w:sz w:val="20"/>
                <w:szCs w:val="20"/>
                <w:u w:val="none"/>
                <w:lang w:val="en-US" w:eastAsia="zh-CN" w:bidi="ar"/>
              </w:rPr>
              <w:t>100%</w:t>
            </w:r>
            <w:r>
              <w:rPr>
                <w:rFonts w:hint="eastAsia" w:ascii="仿宋_GB2312" w:hAnsi="宋体" w:eastAsia="仿宋_GB2312" w:cs="仿宋_GB2312"/>
                <w:i w:val="0"/>
                <w:iCs w:val="0"/>
                <w:color w:val="000000"/>
                <w:kern w:val="0"/>
                <w:sz w:val="20"/>
                <w:szCs w:val="20"/>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BD52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r>
      <w:tr w14:paraId="49081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4F3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腔静脉右心房搭桥费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BDD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通过手术建立上腔静脉</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下腔静脉与右心房之间的血流通路。</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158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所定价格涵盖手术计划、术区准备、消毒、切开、吻合血管、缝合、处理用物等步骤所需的人力资源和基本物质资源消耗。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E3F7">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F3D4">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56A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7513">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C5B8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3600</w:t>
            </w:r>
          </w:p>
        </w:tc>
      </w:tr>
      <w:tr w14:paraId="7E128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F62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腔静脉右心房搭桥费-儿童（加收）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DF8E">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6CDC">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699A">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16D5">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9A2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18D4">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AD4D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04601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84B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冠状动脉肌桥松解费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788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通过切除部分心肌组织，减少对冠状动脉的压迫。</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785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6B19">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811F">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453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9E7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不与</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冠状动脉旁路移植费</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同时收取。</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178B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3378</w:t>
            </w:r>
          </w:p>
        </w:tc>
      </w:tr>
      <w:tr w14:paraId="7675A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8CD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冠状动脉肌桥松解费-儿童（加收）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736F">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DC57">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69D7">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62EE">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EE7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F63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不与</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冠状动脉旁路移植费</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同时收取。</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AA70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73C40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6FC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室壁瘤手术费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DB2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通过各种手术方式修复室壁瘤体。</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868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所定价格涵盖手术计划、术区准备、消毒、切开、折叠或切除室壁瘤、缝合、处理用物等步骤所需的人力资源和基本物质资源消耗。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C07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室间隔穿孔修补</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11</w:t>
            </w:r>
            <w:r>
              <w:rPr>
                <w:rFonts w:hint="eastAsia" w:ascii="仿宋_GB2312" w:hAnsi="Times New Roman" w:eastAsia="仿宋_GB2312" w:cs="仿宋_GB2312"/>
                <w:i w:val="0"/>
                <w:iCs w:val="0"/>
                <w:color w:val="000000"/>
                <w:kern w:val="0"/>
                <w:sz w:val="20"/>
                <w:szCs w:val="20"/>
                <w:u w:val="none"/>
                <w:lang w:val="en-US" w:eastAsia="zh-CN" w:bidi="ar"/>
              </w:rPr>
              <w:t>左室成形</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05FD">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A67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39DE">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2A07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4783</w:t>
            </w:r>
          </w:p>
        </w:tc>
      </w:tr>
      <w:tr w14:paraId="10022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1D2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室壁瘤手术费-儿童（加收）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6C9A">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6AF6">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CCAB">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A3B1">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0D0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270E">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1C55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3091E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654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室壁瘤手术费-室间隔穿孔修补（加收）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61F2">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9905">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B45C">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524F">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A9A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8EE7">
            <w:pPr>
              <w:jc w:val="left"/>
              <w:rPr>
                <w:rFonts w:hint="default" w:ascii="Times New Roman" w:hAnsi="Times New Roman" w:eastAsia="宋体" w:cs="Times New Roman"/>
                <w:i w:val="0"/>
                <w:iCs w:val="0"/>
                <w:strike/>
                <w:color w:val="000000"/>
                <w:sz w:val="20"/>
                <w:szCs w:val="20"/>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3266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r>
      <w:tr w14:paraId="6BC05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83B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室壁瘤手术费-左室成形（加收）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69FE">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D20E">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B23C">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E9C5">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D15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8C93">
            <w:pPr>
              <w:jc w:val="left"/>
              <w:rPr>
                <w:rFonts w:hint="default" w:ascii="Times New Roman" w:hAnsi="Times New Roman" w:eastAsia="宋体" w:cs="Times New Roman"/>
                <w:i w:val="0"/>
                <w:iCs w:val="0"/>
                <w:strike/>
                <w:color w:val="000000"/>
                <w:sz w:val="20"/>
                <w:szCs w:val="20"/>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E40B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303D6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F60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心包剥脱费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23F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通过手术对缩窄性心包炎进行心包剥脱。</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411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所定价格涵盖手术计划、术区准备、消毒、切开、剥离心包、缝合、处理用物等步骤所需的人力资源和基本物质资源消耗。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0244">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9EC4">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808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38DC">
            <w:pPr>
              <w:jc w:val="left"/>
              <w:rPr>
                <w:rFonts w:hint="default" w:ascii="Times New Roman" w:hAnsi="Times New Roman" w:eastAsia="宋体" w:cs="Times New Roman"/>
                <w:i w:val="0"/>
                <w:iCs w:val="0"/>
                <w:strike/>
                <w:color w:val="000000"/>
                <w:sz w:val="20"/>
                <w:szCs w:val="20"/>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1F5F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2993</w:t>
            </w:r>
          </w:p>
        </w:tc>
      </w:tr>
      <w:tr w14:paraId="55DAA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F84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心包剥脱费-儿童（加收）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4D6E">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E5BB">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F6EB">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D4FC">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860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top"/>
          </w:tcPr>
          <w:p w14:paraId="68783104">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A4B7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744DF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A9C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心脏血栓清除费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746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通过手术对心房</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心室血栓进行清除治疗。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AB0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所定价格涵盖手术计划、术区准备、消毒、切开、清除血栓、缝合、处理用物等步骤所需的人力资源和基本物质资源消耗。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9C43">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C9D4">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732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top"/>
          </w:tcPr>
          <w:p w14:paraId="5E581370">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F3AE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3530</w:t>
            </w:r>
          </w:p>
        </w:tc>
      </w:tr>
      <w:tr w14:paraId="27E0F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06E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心脏血栓清除费-儿童（加收）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D050">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138A">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2BC2">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E809">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A8E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C255">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0ABC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02EF2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F05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心包开窗引流费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7EF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通过手术对心包进行开窗及引流。</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C70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所定价格涵盖手术计划、术区准备、消毒、切开、引出心包腔内积液、缝合、处理用物等步骤所需的人力资源和基本物质资源消耗。不含心包穿刺。</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9BDE">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B28F">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BD4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7E1D">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B028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1353</w:t>
            </w:r>
          </w:p>
        </w:tc>
      </w:tr>
      <w:tr w14:paraId="6A5B1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2AD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心包开窗引流费-儿童（加收）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7D51">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4D1D">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0B5D">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825B">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7B1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20E0">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5555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50F37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294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心包肿瘤切除费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B8F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通过手术对心包的肿瘤进行切除。</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4F4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所定价格涵盖手术计划、术区准备、消毒、切开、切除、缝合、处理用物等步骤所需的人力资源和基本物质资源消耗。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C7A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恶性肿瘤</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B7FB">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022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340D">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B822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2316</w:t>
            </w:r>
          </w:p>
        </w:tc>
      </w:tr>
      <w:tr w14:paraId="436A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DCE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心包肿瘤切除费-儿童（加收）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EAC3">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F69F">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F9F7">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6D48">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F9E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F093">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C860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05285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994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心包肿瘤切除费-恶性肿瘤（加收）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57EB">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F9D9">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485E">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5247">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B8A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5A9F">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A571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r>
      <w:tr w14:paraId="78EB4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5EB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心脏肿瘤切除费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CAE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通过手术对心脏的肿瘤进行切除。</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DC6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所定价格涵盖手术计划、术区准备、消毒、切开、切除、缝合、处理用物，必要时补片修补等步骤所需的人力资源和基本物质资源消耗。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CC8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恶性肿瘤</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9524">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04C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2035">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764A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5230</w:t>
            </w:r>
          </w:p>
        </w:tc>
      </w:tr>
      <w:tr w14:paraId="34ABC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B56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心脏肿瘤切除费-儿童（加收）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583A">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8FFE">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6A69">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6FC2">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799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2334">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61B2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2DA49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F96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心脏肿瘤切除费-恶性肿瘤（加收）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E44C">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D908">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0E49">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698A">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47A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6FFB">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E076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r>
      <w:tr w14:paraId="18642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17E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心内异物取出费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ECD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通过手术取出心脏内的异物或植入物。</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3B3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所定价格涵盖手术计划、术区准备、消毒、切开、取出、缝合、处理用物，必要时补片修补等步骤所需的人力资源和基本物质资源消耗。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257E">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DBB6">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560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6A96">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3487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2500</w:t>
            </w:r>
          </w:p>
        </w:tc>
      </w:tr>
      <w:tr w14:paraId="2E904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F73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心内异物取出费-儿童（加收）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2031">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3F8D">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4FF8">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9893">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AEA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224D">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5E52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69EA1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E8C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心脏破损修补费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75A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通过手术对破损心脏进行修补。</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A60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所定价格涵盖手术计划、术区准备、消毒、切开、修补、缝合、处理用物，必要时补片修补等步骤所需的人力资源和基本物质资源消耗。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E67B">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2313">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CE1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5D92">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F655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2984</w:t>
            </w:r>
          </w:p>
        </w:tc>
      </w:tr>
      <w:tr w14:paraId="0C65C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CF6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心脏破损修补费-儿童（加收）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9ED9">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11FF">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4BA3">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EDA2">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06C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A744">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E370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69DE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307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开胸心脏挤压费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63D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通过手术对心脏进行挤压。</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C27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所定价格涵盖手术计划、术区准备、消毒、切开、直视心脏按压、缝合、处理用物等步骤所需的人力资源和基本物质资源消耗。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72B3">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414B">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E11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D49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不与体外循环各类手术费同时收费。</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E2B3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586</w:t>
            </w:r>
          </w:p>
        </w:tc>
      </w:tr>
      <w:tr w14:paraId="5B566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7D7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开胸心脏挤压费-儿童（加收）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58E8">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808F">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07F4">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D8A1">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8C0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22A4">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9B46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03595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28A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室间隔部分心肌切除费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BFB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通过手术对原发性或继发性肥厚室间隔进行切除。</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1D9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所定价格涵盖手术计划、术区准备、消毒、切开、切除、缝合、处理用物，必要时补片修补等步骤所需的人力资源和基本物质资源消耗。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ADC0">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9C1F">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B63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6027">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E50A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6343</w:t>
            </w:r>
          </w:p>
        </w:tc>
      </w:tr>
      <w:tr w14:paraId="1B166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7FB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室间隔部分心肌切除费-儿童（加收）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FDA2">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2282">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8960">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08F0">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A9B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5426">
            <w:pPr>
              <w:jc w:val="left"/>
              <w:rPr>
                <w:rFonts w:hint="default" w:ascii="Times New Roman" w:hAnsi="Times New Roman" w:eastAsia="宋体" w:cs="Times New Roman"/>
                <w:i w:val="0"/>
                <w:iCs w:val="0"/>
                <w:strike/>
                <w:color w:val="000000"/>
                <w:sz w:val="20"/>
                <w:szCs w:val="20"/>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AFB3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0F7E0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AFD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心耳闭合费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119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通过手术对左心耳进行闭合。</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ED2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所定价格涵盖手术计划、术区准备、消毒、切开、心内缝合或心耳闭合系统等方式闭合左心耳、缝合、处理用物，必要时补片修补等步骤所需的人力资源和基本物质资源消耗。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865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微创手术</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5780">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AC1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60E4">
            <w:pPr>
              <w:jc w:val="left"/>
              <w:rPr>
                <w:rFonts w:hint="default" w:ascii="Times New Roman" w:hAnsi="Times New Roman" w:eastAsia="宋体" w:cs="Times New Roman"/>
                <w:i w:val="0"/>
                <w:iCs w:val="0"/>
                <w:strike/>
                <w:color w:val="000000"/>
                <w:sz w:val="20"/>
                <w:szCs w:val="20"/>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2DE6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2290</w:t>
            </w:r>
          </w:p>
        </w:tc>
      </w:tr>
      <w:tr w14:paraId="3D028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958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心耳闭合费-儿童（加收）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E60D">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8DF8">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9B23">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BD98">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D9F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DB19">
            <w:pPr>
              <w:jc w:val="left"/>
              <w:rPr>
                <w:rFonts w:hint="default" w:ascii="Times New Roman" w:hAnsi="Times New Roman" w:eastAsia="宋体" w:cs="Times New Roman"/>
                <w:i w:val="0"/>
                <w:iCs w:val="0"/>
                <w:strike/>
                <w:color w:val="000000"/>
                <w:sz w:val="20"/>
                <w:szCs w:val="20"/>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DA07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6F3A1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5FC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心耳闭合费-微创手术（加收）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C8CD">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69DD">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CC89">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27C8">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814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F207">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E0BE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r>
      <w:tr w14:paraId="546B6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BBA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心脏直视消融费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F09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通过手术的方式消融心律失常病灶。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305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所定价格涵盖手术计划、术区准备、消毒、切开、消融治疗、缝合、处理用物等步骤所需的人力资源和基本物质资源消耗。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42F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微创手术</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CEAA">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048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4B5E">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6091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5651</w:t>
            </w:r>
          </w:p>
        </w:tc>
      </w:tr>
      <w:tr w14:paraId="71CE6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384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心脏直视消融费-儿童（加收）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31E5">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EB08">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562F">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DB43">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CA2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CBAE">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8303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6A84F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C47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心脏直视消融费-微创手术（加收）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6952">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B5F6">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6DE1">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ED2E">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B28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C7B6">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7787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r>
      <w:tr w14:paraId="2C561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3B0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法洛四联症矫治费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E47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通过手术对法洛四联症患者进行治疗。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D32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所定价格涵盖手术计划、术区准备、消毒、切开、室间隔缺损修补、右心室流出道疏通、缝合、处理用物等步骤所需的人力资源和基本物质资源消耗。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4142">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0A8D">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142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3B7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不与</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右室流出道疏通费</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及</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肺动脉成形费</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同时收取。</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41FE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4909</w:t>
            </w:r>
          </w:p>
        </w:tc>
      </w:tr>
      <w:tr w14:paraId="084CF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FEC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法洛四联症矫治费-儿童（加收）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8A32">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8316">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D29F">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FEF6">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F8E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623F">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0B07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13D98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984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房间隔缺损修补费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6AA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通过手术对缺损房间隔进行修补。</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F03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所定价格涵盖手术计划、术区准备、消毒、切开、修补、缝合、处理用物，必要时补片修补等步骤所需的人力资源和基本物质资源消耗。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093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微创手术</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6055">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5F7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831B">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02B3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3894</w:t>
            </w:r>
          </w:p>
        </w:tc>
      </w:tr>
      <w:tr w14:paraId="623B6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79C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房间隔缺损修补费-儿童（加收）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68ED">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EBB1">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B576">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29A2">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CB6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B091">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7864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24706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48D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房间隔缺损修补费-微创手术（加收）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3ECC">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55B0">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7760">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E61E">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B79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14B7">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6536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r>
      <w:tr w14:paraId="4B10B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619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房间隔造口</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房间隔缺损扩大费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BC5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通过手术建立或扩大左心房与右心房之间的通道。</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63B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所定价格涵盖手术计划、术区准备、消毒、切开、房间隔造口或房间隔缺损扩大、缝合、处理用物等步骤所需的人力资源和基本物质资源消耗。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4FFE">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1348">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FB9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B31D">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25AB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5111</w:t>
            </w:r>
          </w:p>
        </w:tc>
      </w:tr>
      <w:tr w14:paraId="2A1EC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13A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房间隔造口</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房间隔缺损扩大费-儿童（加收）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2602">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22DF">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4EFA">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4754">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76B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10AA">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B256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6AF1D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6EA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室间隔缺损修补费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E88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通过手术对缺损室间隔进行修补。</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275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所定价格涵盖手术计划、术区准备、消毒、切开、修补、缝合、处理用物，必要时补片修补等步骤所需的人力资源和基本物质资源消耗。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0B7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微创手术</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6B3B">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CCF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DE28">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769D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4641</w:t>
            </w:r>
          </w:p>
        </w:tc>
      </w:tr>
      <w:tr w14:paraId="60A2B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E4F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室间隔缺损修补费-儿童（加收）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484D">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CE4E">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49BC">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9A18">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179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F46B">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2E7A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1C2B1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1A1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室间隔缺损修补费-微创手术（加收）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C652">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3584">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EC83">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DB6B">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ED7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0466">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1A59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r>
      <w:tr w14:paraId="5C5F3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C7D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部分型心内膜垫缺损矫治费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1EF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通过手术对部分缺损的心内膜垫进行修补。</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D6E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所定价格涵盖手术计划、术区准备、消毒、切开、修补、处理瓣膜裂、缝合、处理用物，必要时补片修补等步骤所需的人力资源和基本物质资源消耗。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3FAA">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D8B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过渡性心内膜垫缺损矫治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39A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0FBA">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F068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3642</w:t>
            </w:r>
          </w:p>
        </w:tc>
      </w:tr>
      <w:tr w14:paraId="4322E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5BF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部分型心内膜垫缺损矫治费-儿童（加收）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4D06">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2664">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1D6F">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9A35">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35B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0C03">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20A2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36A9E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387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部分型心内膜垫缺损矫治费-过渡性心内膜垫缺损矫治（扩展）</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266B">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1F2F">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30E8">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003E">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F80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03D6">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7B2B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3642</w:t>
            </w:r>
          </w:p>
        </w:tc>
      </w:tr>
      <w:tr w14:paraId="47577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BDE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完全型心内膜垫缺损矫治费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3CE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通过手术对完全缺损的心内膜垫进行修补。</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53B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所定价格涵盖手术计划、术区准备、消毒、切开、修补、处理房室畸形、缝合、处理用物，必要时补片修补等步骤所需的人力资源和基本物质资源消耗。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CC93">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34EC">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AAA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FC33">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67D1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3642</w:t>
            </w:r>
          </w:p>
        </w:tc>
      </w:tr>
      <w:tr w14:paraId="6B39E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A9E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完全型心内膜垫缺损矫治费-儿童（加收）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F354">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7304">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543E">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0AB9">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443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9776">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4034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42A34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9F2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动脉导管闭合费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163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通过手术闭合动脉导管开口。</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C47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所定价格涵盖手术计划、术区准备、消毒、切开、闭合、缝合、处理用物等步骤所需的人力资源和基本物质资源消耗。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2EC7">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AA70">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013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CF85">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698C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2359</w:t>
            </w:r>
          </w:p>
        </w:tc>
      </w:tr>
      <w:tr w14:paraId="1DE21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37A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动脉导管闭合费-儿童（加收）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6572">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9B25">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C536">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51BF">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9BE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BBB6">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E60F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03855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557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左心发育不良综合征分期手术费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1CB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通过手术对存在左心发育不良综合征的患者进行分期手术。</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675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所定价格涵盖手术计划、术区准备、消毒、切开、重建左心流出通道、缝合、处理用物，必要时补片修补等步骤所需的人力资源和基本物质资源消耗。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C147">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A2B7">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C58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0DAF">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6E28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5914</w:t>
            </w:r>
          </w:p>
        </w:tc>
      </w:tr>
      <w:tr w14:paraId="3419E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2DD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左心发育不良综合征分期手术费-儿童（加收）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AB3E">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5459">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6512">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6D59">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40C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6A67">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94AF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77191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7D0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左心发育不良综合征双心室修复费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1E9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通过手术对存在左心发育不良综合征的患者进行双侧心室修复。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A3D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所定价格涵盖手术计划、术区准备、消毒、切开、二尖瓣成形、主动脉瓣成形、主动脉成形、缝合、处理用物等步骤所需的人力资源和基本物质资源消耗。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A791">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989B">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EDA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DB12">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B936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6234</w:t>
            </w:r>
          </w:p>
        </w:tc>
      </w:tr>
      <w:tr w14:paraId="7130B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B91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左心发育不良综合征双心室修复费-儿童（加收）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7577">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5B27">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CEA3">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9A63">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045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5A06">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BC61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248A0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37C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右室流出道疏通费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151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通过手术对右心室流出道梗阻进行疏通。</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8EF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所定价格涵盖手术计划、术区准备、消毒、切开、疏通、缝合、处理用物等步骤所需的人力资源和基本物质资源消耗。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491B">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42E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右室双腔心矫治术</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023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F28D">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369E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3681</w:t>
            </w:r>
          </w:p>
        </w:tc>
      </w:tr>
      <w:tr w14:paraId="0DCA5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33D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右室流出道疏通费-儿童（加收）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0AF1">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3B83">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2E8B">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CC42">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E1B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E718">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35A0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687BD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CC8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右室流出道疏通费-右室双腔心矫治术（扩展）</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F1B2">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EA76">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9DAA">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5130">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CA7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4DBF">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386F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3681</w:t>
            </w:r>
          </w:p>
        </w:tc>
      </w:tr>
      <w:tr w14:paraId="4DAC8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47D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右心室双出口矫治费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A14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通过手术对存在双出口畸形的右心室进行治疗。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B5C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所定价格涵盖手术计划、术区准备、消毒、切开、建立内隧道、修补、主动脉隔至左室、缝合、处理用物等步骤所需的人力资源和基本物质资源消耗。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CA6C">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9668">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553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2A6C">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926A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5589</w:t>
            </w:r>
          </w:p>
        </w:tc>
      </w:tr>
      <w:tr w14:paraId="46848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E26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右心室双出口矫治费-儿童（加收）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15FD">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3BC9">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90C0">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E87E">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082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5A7D">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04F1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5BA42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DF7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心房调转费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BCB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通过手术对大动脉转位畸形进行矫正。</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985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所定价格涵盖手术计划、术区准备、消毒、切开、自体或异体组织构建调转通道、缝合、处理用物等步骤所需的人力资源和基本物质资源消耗。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024F">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093A">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547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8A01">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1900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5365</w:t>
            </w:r>
          </w:p>
        </w:tc>
      </w:tr>
      <w:tr w14:paraId="0BDCD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FDF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心房调转费-儿童（加收）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B15D">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BBFA">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FD5E">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1956">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5BC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AC7C">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D5EE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12DE6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02F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三房心矫治费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B8E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通过手术对三房心畸形进行矫正。</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5B4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所定价格涵盖手术计划、术区准备、消毒、切开、切除、修补、主动脉成形、缝合、处理用物等步骤所需的人力资源和基本物质资源消耗。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CF9F">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28C3">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F77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2718">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6659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3642</w:t>
            </w:r>
          </w:p>
        </w:tc>
      </w:tr>
      <w:tr w14:paraId="069EE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FCB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三房心矫治费-儿童（加收）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3E15">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881F">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263F">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A5E6">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BC6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47B8">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E213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3A4DF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673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主动脉瓣成形费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D51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通过手术对主动脉瓣瓣膜进行修补。</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242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所定价格涵盖手术计划、术区准备、消毒、切开、成形、缝合、处理用物，必要时补片修补等步骤所需的人力资源和基本物质资源消耗。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ECC4">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3525">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480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5A0A">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2504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4946</w:t>
            </w:r>
          </w:p>
        </w:tc>
      </w:tr>
      <w:tr w14:paraId="47ECF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EAC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主动脉瓣成形费-儿童（加收）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6CF6">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0349">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97F3">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6043">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CC3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DA7D">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71CB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22DD8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0AD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二尖瓣成形费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62E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通过手术对二尖瓣瓣膜进行修补。</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307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所定价格涵盖手术计划、术区准备、消毒、切开、成形、缝合、处理用物，必要时补片修补等步骤所需的人力资源和基本物质资源消耗。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452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微创手术</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249C">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F67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0022">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C2B4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5060</w:t>
            </w:r>
          </w:p>
        </w:tc>
      </w:tr>
      <w:tr w14:paraId="7E95B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ADE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二尖瓣成形费-儿童（加收）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A9CA">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A22F">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B3BF">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A30B">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966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7D47">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216B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5C83D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130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二尖瓣成形费-微创手术（加收）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00F4">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8847">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8994">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7B85">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283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C025">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E7E2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r>
      <w:tr w14:paraId="44720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81E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三尖瓣成形费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A75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通过手术对三尖瓣瓣膜进行修补。</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349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所定价格涵盖手术计划、术区准备、消毒、切开、成形、缝合、处理用物，必要时补片修补等步骤所需的人力资源和基本物质资源消耗。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EA6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微创手术</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93D9">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03F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C3A6">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CFBB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3784</w:t>
            </w:r>
          </w:p>
        </w:tc>
      </w:tr>
      <w:tr w14:paraId="440DF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0EA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三尖瓣成形费-儿童（加收）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340E">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230A">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D8C7">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A2A2">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BEB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5557">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BFD3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02D7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F6D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三尖瓣成形费-微创手术（加收）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868A">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2230">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A3BC">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8A4E">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AE5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F8E0">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C668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r>
      <w:tr w14:paraId="62AB3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8CA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肺动脉瓣成形费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E65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通过手术对肺动脉瓣瓣膜进行修补。</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2C0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所定价格涵盖手术计划、术区准备、消毒、切开、成形、缝合、处理用物，必要时补片修补等步骤所需的人力资源和基本物质资源消耗。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A047">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E069">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934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DF90">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7B33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3083</w:t>
            </w:r>
          </w:p>
        </w:tc>
      </w:tr>
      <w:tr w14:paraId="42695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758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肺动脉瓣成形费-儿童（加收）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AB1A">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3AA0">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7809">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37A7">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BF3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52F6">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9E9B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45908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F13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主动脉瓣置换费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260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通过手术对主动脉瓣瓣膜进行替换。</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17B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所定价格涵盖手术计划、术区准备、消毒、切开、置换、缝合、处理用物，必要时补片修补等步骤所需的人力资源和基本物质资源消耗。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85E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微创手术</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11</w:t>
            </w:r>
            <w:r>
              <w:rPr>
                <w:rFonts w:hint="eastAsia" w:ascii="仿宋_GB2312" w:hAnsi="Times New Roman" w:eastAsia="仿宋_GB2312" w:cs="仿宋_GB2312"/>
                <w:i w:val="0"/>
                <w:iCs w:val="0"/>
                <w:color w:val="000000"/>
                <w:kern w:val="0"/>
                <w:sz w:val="20"/>
                <w:szCs w:val="20"/>
                <w:u w:val="none"/>
                <w:lang w:val="en-US" w:eastAsia="zh-CN" w:bidi="ar"/>
              </w:rPr>
              <w:t>根部加宽</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B298">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13A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C2FA">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8A8D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4970</w:t>
            </w:r>
          </w:p>
        </w:tc>
      </w:tr>
      <w:tr w14:paraId="24CE5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718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主动脉瓣置换费-儿童（加收）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B71C">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274B">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0734">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D5A8">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E66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816F">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EB78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1CE4B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AB3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主动脉瓣置换费-微创手术（加收）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54FD">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5FA2">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C555">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F779">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94A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2627">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CB26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r>
      <w:tr w14:paraId="760F6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78E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主动脉瓣置换费-根部加宽（加收）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1632">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9A1B">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31DB">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5247">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50B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A41C">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DA0E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r>
      <w:tr w14:paraId="021ED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8B7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左室流出道扩大费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F67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通过手术对主动脉瓣瓣膜进行替换，同时通过补片扩大瓣环和流出道。</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240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所定价格涵盖手术计划、术区准备、消毒、切开、置换、补片扩大瓣环和流出道、缝合、处理用物等步骤所需的人力资源和基本物质资源消耗。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6984">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4AFD">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3D1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BBC3">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67DA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6332</w:t>
            </w:r>
          </w:p>
        </w:tc>
      </w:tr>
      <w:tr w14:paraId="7FFCB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A45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左室流出道扩大费-儿童（加收）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C44A">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8E0F">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902A">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C609">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8C0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0EF6">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4282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7E705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F8E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二尖瓣置换费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145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通过手术对二尖瓣瓣膜进行替换。</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F59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所定价格涵盖手术计划、术区准备、消毒、切开、置换、缝合、处理用物，必要时补片修补等步骤所需的人力资源和基本物质资源消耗。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68E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微创手术</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11</w:t>
            </w:r>
            <w:r>
              <w:rPr>
                <w:rFonts w:hint="eastAsia" w:ascii="仿宋_GB2312" w:hAnsi="Times New Roman" w:eastAsia="仿宋_GB2312" w:cs="仿宋_GB2312"/>
                <w:i w:val="0"/>
                <w:iCs w:val="0"/>
                <w:color w:val="000000"/>
                <w:kern w:val="0"/>
                <w:sz w:val="20"/>
                <w:szCs w:val="20"/>
                <w:u w:val="none"/>
                <w:lang w:val="en-US" w:eastAsia="zh-CN" w:bidi="ar"/>
              </w:rPr>
              <w:t>瓣环加宽</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DB70">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533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B43F">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3C1B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2998</w:t>
            </w:r>
          </w:p>
        </w:tc>
      </w:tr>
      <w:tr w14:paraId="297DB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EC6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二尖瓣置换费-儿童（加收）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A37B">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BEE0">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AA89">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1CB2">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766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359B">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DD75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5B2B2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62B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二尖瓣置换费-微创手术（加收）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6863">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A2E9">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A430">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9C2D">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ECC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D2CF">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7B25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r>
      <w:tr w14:paraId="09926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11B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二尖瓣置换费-瓣环加宽（加收）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43A0">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E2DF">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41B0">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4B38">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D64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EA1F">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4C0A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0471D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934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三尖瓣置换费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1B9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通过手术对三尖瓣瓣膜进行替换。</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074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所定价格涵盖手术计划、术区准备、消毒、切开、置换、缝合、处理用物，必要时补片修补等步骤所需的人力资源和基本物质资源消耗。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8DAA">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1B12">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BF5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7DAB">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19A3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2998</w:t>
            </w:r>
          </w:p>
        </w:tc>
      </w:tr>
      <w:tr w14:paraId="79413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3E8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三尖瓣置换费-儿童（加收）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4EA9">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AC6A">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A910">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4935">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D17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127F">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6252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1CDE4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496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肺动脉瓣置换费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98B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通过手术对肺动脉瓣瓣膜进行替换。</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D7B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所定价格涵盖手术计划、术区准备、消毒、切开、置换、缝合、处理用物，必要时补片修补等步骤所需的人力资源和基本物质资源消耗。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6BEC">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C437">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BA8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F824">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1206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2998</w:t>
            </w:r>
          </w:p>
        </w:tc>
      </w:tr>
      <w:tr w14:paraId="56511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7C8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肺动脉瓣置换费-儿童（加收）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6E6B">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FB6D">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E664">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446D">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1F3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004E">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415D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5E69E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03D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冠状动脉瘘修补费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0B0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通过手术对冠状动脉瘘进行修补。</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863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所定价格涵盖手术计划、术区准备、消毒、切开、切断或缝合冠状动脉、缝合、处理用物等步骤所需的人力资源和基本物质资源消耗。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353B">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90AF">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DE2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8DF6">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FA31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2959</w:t>
            </w:r>
          </w:p>
        </w:tc>
      </w:tr>
      <w:tr w14:paraId="07C44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C98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冠状动脉瘘修补费-儿童（加收）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C98D">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06A8">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86E0">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DD65">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797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ECE3">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2998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3ABB6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769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冠脉异常起源矫治费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FC4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通过手术治疗冠状动脉起源异常。</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BB2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所定价格涵盖手术计划、术区准备、消毒、切开、切除、吻合，修补、缝合、处理用物等步骤所需的人力资源和基本物质资源消耗。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0EAF">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72BF">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FA5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698B">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0957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5767</w:t>
            </w:r>
          </w:p>
        </w:tc>
      </w:tr>
      <w:tr w14:paraId="2241F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628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冠脉异常起源矫治费-儿童（加收）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D01B">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EB37">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88DF">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F8AF">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8BF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7A20">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8857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48D9E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FA8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主动脉缩窄矫治费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126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通过手术对主动脉缩窄进行矫治。</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4E6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所定价格涵盖手术计划、术区准备、消毒、切开、吻合、补片成形或人工血管置换，缝合、处理用物等步骤所需的人力资源和基本物质资源消耗。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D99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主动脉弓中断矫治</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B603">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9B4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49B8">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8199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4223</w:t>
            </w:r>
          </w:p>
        </w:tc>
      </w:tr>
      <w:tr w14:paraId="0EB23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0BF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主动脉缩窄矫治费-儿童（加收）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A7BD">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1CA7">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25CE">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323C">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FCC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9D75">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8526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5271B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A52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主动脉缩窄矫治费-主动脉弓中断矫治（加收）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9710">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CAB9">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968F">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EA01">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8F0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9BFB">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F4B7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r>
      <w:tr w14:paraId="3BB80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B8E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主动脉弓成形费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7B3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通过手术修复或重建主动脉弓。</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DCE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所定价格涵盖手术计划、术区准备、消毒、切开、成形、缝合、处理用物等步骤所需的人力资源和基本物质资源消耗。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31AC">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9B2C">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66F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9CE9">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4358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5365</w:t>
            </w:r>
          </w:p>
        </w:tc>
      </w:tr>
      <w:tr w14:paraId="734E1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730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主动脉弓成形费-儿童（加收）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80D4">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CFA3">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978B">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321A">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EBE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top"/>
          </w:tcPr>
          <w:p w14:paraId="25AD6E03">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92FF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58CA0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5E5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主动脉弓置换费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76E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通过手术对主动脉部分弓进行替换。</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14E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所定价格涵盖手术计划、术区准备、消毒、切开、人工血管和</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或支架血管替换主动脉弓、缝合、处理用物等步骤所需的人力资源和基本物质资源消耗。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CA3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次全弓、全弓置换</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C2BC">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871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top"/>
          </w:tcPr>
          <w:p w14:paraId="2AC208F6">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0AA7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8160</w:t>
            </w:r>
          </w:p>
        </w:tc>
      </w:tr>
      <w:tr w14:paraId="4C76A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835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主动脉弓置换费-儿童（加收）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2851">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B5BC">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1B04">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2BBE">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C25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E199">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CEF2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1F95F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564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主动脉弓置换费-次全弓、全弓置换（加收）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2008">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614D">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8578">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D0A8">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0C4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527C">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6241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r>
      <w:tr w14:paraId="087A5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690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主动脉血管环矫治费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272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通过手术对主动脉血管环进行矫治。</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26A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所定价格涵盖手术计划、术区准备、消毒、切开、切除、缝合、处理用物等步骤所需的人力资源和基本物质资源消耗。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F196">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047D">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94D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4B9C">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7A14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3642</w:t>
            </w:r>
          </w:p>
        </w:tc>
      </w:tr>
      <w:tr w14:paraId="22450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FFF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主动脉血管环矫治费-儿童（加收）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4D19">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D9F4">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D9BC">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E047">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12A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top"/>
          </w:tcPr>
          <w:p w14:paraId="0A8DE8C5">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FD90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2DD38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70F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主动脉根部替换费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4F1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通过手术对主动脉根部进行替换。</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D4B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所定价格涵盖手术计划、术区准备、消毒、切开、人工或生物瓣膜及血管替换主动脉根部、吻合、缝合、处理用物，必要时补片修补等步骤所需的人力资源和基本物质资源消耗。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6CD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保留瓣膜手术</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CA7E">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69F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top"/>
          </w:tcPr>
          <w:p w14:paraId="7A35E302">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CE2B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7442</w:t>
            </w:r>
          </w:p>
        </w:tc>
      </w:tr>
      <w:tr w14:paraId="3BA35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9E0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主动脉根部替换费-儿童（加收）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73D5">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F089">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E754">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FFF8">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04C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top"/>
          </w:tcPr>
          <w:p w14:paraId="77A55CEF">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A956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1149A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AB6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主动脉根部替换费-保留瓣膜手术（加收）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A66C">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94DD">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AFE1">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513A">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CE9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top"/>
          </w:tcPr>
          <w:p w14:paraId="19BC7CA0">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9872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r>
      <w:tr w14:paraId="7075F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C17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升主动脉替换费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932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通过手术对升主动脉进行替换。</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218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所定价格涵盖手术计划、术区准备、消毒、切开、替换、缝合、处理用物，必要时补片修补等步骤所需的人力资源和基本物质资源消耗。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B011">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630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升主动脉成形</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11</w:t>
            </w:r>
            <w:r>
              <w:rPr>
                <w:rFonts w:hint="eastAsia" w:ascii="仿宋_GB2312" w:hAnsi="Times New Roman" w:eastAsia="仿宋_GB2312" w:cs="仿宋_GB2312"/>
                <w:i w:val="0"/>
                <w:iCs w:val="0"/>
                <w:color w:val="000000"/>
                <w:kern w:val="0"/>
                <w:sz w:val="20"/>
                <w:szCs w:val="20"/>
                <w:u w:val="none"/>
                <w:lang w:val="en-US" w:eastAsia="zh-CN" w:bidi="ar"/>
              </w:rPr>
              <w:t>降主动脉替换</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9CA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top"/>
          </w:tcPr>
          <w:p w14:paraId="10F0291D">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C5E7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4783</w:t>
            </w:r>
          </w:p>
        </w:tc>
      </w:tr>
      <w:tr w14:paraId="70281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19E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升主动脉替换费-儿童（加收）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9325">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E826">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3C3F">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23C7">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C3A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top"/>
          </w:tcPr>
          <w:p w14:paraId="20143F68">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1887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5FF8B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56A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升主动脉替换费-升主动脉成形（扩展）</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077A">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A7BC">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5F77">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944A">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BD8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top"/>
          </w:tcPr>
          <w:p w14:paraId="73E224BA">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5D14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4783</w:t>
            </w:r>
          </w:p>
        </w:tc>
      </w:tr>
      <w:tr w14:paraId="03F8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ACA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升主动脉替换费-降主动脉替换（扩展）</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4DBD">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1C20">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8ABE">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C331">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4BB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top"/>
          </w:tcPr>
          <w:p w14:paraId="2F2CDC70">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1E34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4783</w:t>
            </w:r>
          </w:p>
        </w:tc>
      </w:tr>
      <w:tr w14:paraId="7BF5A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24E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全胸腹主动脉置换费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B6F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通过手术对胸腹主动脉进行替换。</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AD5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所定价格涵盖手术计划、术区准备、消毒、切开、替换、缝合、处理用物，必要时补片修补等步骤所需的人力资源和基本物质资源消耗。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43FE">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7590">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287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top"/>
          </w:tcPr>
          <w:p w14:paraId="2AA62874">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8C04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15378</w:t>
            </w:r>
          </w:p>
        </w:tc>
      </w:tr>
      <w:tr w14:paraId="240A9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3CC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全胸腹主动脉置换费-儿童（加收）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27D8">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24BF">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B592">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CFC1">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6AB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top"/>
          </w:tcPr>
          <w:p w14:paraId="51E4CF84">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868C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3133C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7E4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主动脉窦瘤破裂修补费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B2A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通过手术对破裂的主动脉窦瘤进行修补。</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6DE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所定价格涵盖手术计划、术区准备、消毒、切开、修补、缝合、处理用物等步骤所需的人力资源和基本物质资源消耗。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122C">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E1C6">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C13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top"/>
          </w:tcPr>
          <w:p w14:paraId="2CD1E0C2">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7AC7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3642</w:t>
            </w:r>
          </w:p>
        </w:tc>
      </w:tr>
      <w:tr w14:paraId="2685C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625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主动脉窦瘤破裂修补费-儿童（加收）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7802">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0852">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C6CB">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0F9C">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48C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7816">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FAF0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3323F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5F5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主肺动脉窗修补费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C4C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通过手术对主肺动脉窗进行修补。</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30F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所定价格涵盖手术计划、术区准备、消毒、切开、修补、缝合、处理用物等步骤所需的人力资源和基本物质资源消耗。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0706">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EF08">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F2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6E18">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5A7C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3137</w:t>
            </w:r>
          </w:p>
        </w:tc>
      </w:tr>
      <w:tr w14:paraId="53C81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577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主肺动脉窗修补费-儿童（加收）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E00F">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259C">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5AF8">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BEE4">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2BF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B4EB">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8215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71813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90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自体肺动脉瓣替换主动脉瓣费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A59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通过手术将患者主动脉瓣替换为自身的肺动脉瓣。</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00A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所定价格涵盖手术计划、术区准备、消毒、切开、切除、吻合、缝合、处理用物等步骤所需的人力资源和基本物质资源消耗。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690D">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87B3">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FA7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2D62">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19B1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4223</w:t>
            </w:r>
          </w:p>
        </w:tc>
      </w:tr>
      <w:tr w14:paraId="20999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980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自体肺动脉瓣替换主动脉瓣费-儿童（加收）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2DF1">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AD62">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E4FF">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47F3">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4BC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AED0">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E08C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7CBE1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64F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双动脉根部调转费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C5B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通过手术对主动脉及肺动脉根部进行调转。</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C24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所定价格涵盖手术计划、术区准备、消毒、切开、主动脉瓣缝至肺动脉瓣、冠状动脉再植于主动脉根部、缝合、处理用物等步骤所需的人力资源和基本物质资源消耗。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1404">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922A">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7B2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F647">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6C94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5827</w:t>
            </w:r>
          </w:p>
        </w:tc>
      </w:tr>
      <w:tr w14:paraId="5D084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276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双动脉根部调转费-儿童（加收）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55B2">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CA5F">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6DAE">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B43D">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0B5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8BC8">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BEA2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19950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52B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共同动脉干矫治费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371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通过手术将主动脉与肺动脉分离。</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44C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所定价格涵盖手术计划、术区准备、消毒、切开、切下肺动脉、切开右心室、带瓣管道重建右心室和肺动脉连接、缝合、处理用物，必要时补片修补等步骤所需的人力资源和基本物质资源消耗。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0AB7">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E1E3">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87F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5684">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2D6D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5365</w:t>
            </w:r>
          </w:p>
        </w:tc>
      </w:tr>
      <w:tr w14:paraId="1D11D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81A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共同动脉干矫治费-儿童（加收）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35FB">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BB23">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A6BC">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05D2">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E99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6769">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B935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0D834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ECB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肺动脉成形费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40D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通过手术对肺动脉进行成形。</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7DE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所定价格涵盖手术计划、术区准备、消毒、切开、成形、缝合、处理用物等步骤所需的人力资源和基本物质资源消耗。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168C">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1657">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756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CE90">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6D2F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3718</w:t>
            </w:r>
          </w:p>
        </w:tc>
      </w:tr>
      <w:tr w14:paraId="3C874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CEC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肺动脉成形费-儿童（加收）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4D02">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E435">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2D70">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C4FF">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E84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44B1">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B5E1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0F3C2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AAE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肺动脉环缩费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C86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通过手术在肺动脉主干或分支周围缝绕一条环带。</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D68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所定价格涵盖手术计划、术区准备、消毒、切开、环缩、缝合、处理用物等步骤所需的人力资源和基本物质资源消耗。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CFEF">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3656">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C71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3481">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8F61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3083</w:t>
            </w:r>
          </w:p>
        </w:tc>
      </w:tr>
      <w:tr w14:paraId="331B7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56E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肺动脉环缩费-儿童（加收）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1D3E">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C445">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B1A4">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AF49">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EA2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A891">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01D8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4AABE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93B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体肺动脉分流费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A2B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通过手术建立分流通道，将体循环的血流引导至肺循环。</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61A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所定价格涵盖手术计划、术区准备、消毒、切开、直接连接或人工血管连接动脉、缝合、处理用物等步骤所需的人力资源和基本物质资源消耗。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E167">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21DE">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38C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D24C">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0045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3083</w:t>
            </w:r>
          </w:p>
        </w:tc>
      </w:tr>
      <w:tr w14:paraId="0C32B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02F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体肺动脉分流费-儿童（加收）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2FF3">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5C06">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8C76">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E15E">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EE8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0AB9">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0D70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5AF3C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73C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肺动脉闭锁矫治费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2B2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通过手术对肺动脉闭锁进行矫治。</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8E3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所定价格涵盖手术计划、术区准备、消毒、切开、建立隧道或带瓣管道连接、缝合、处理用物等步骤所需的人力资源和基本物质资源消耗。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66EB">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3BC2">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4B5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730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不与</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肺动脉成形费</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同时收取。</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59FA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5365</w:t>
            </w:r>
          </w:p>
        </w:tc>
      </w:tr>
      <w:tr w14:paraId="2460C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A98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肺动脉闭锁矫治费-儿童（加收）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F1F2">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5F1D">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0255">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AD35">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562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top"/>
          </w:tcPr>
          <w:p w14:paraId="5D754C33">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9DB4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3C52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106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肺动脉吊带矫治费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2A8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通过手术对肺动脉吊带进行矫治。</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A73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所定价格涵盖手术计划、术区准备、消毒、切开、矫治、缝合、处理用物等步骤所需的人力资源和基本物质资源消耗。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D7AC">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1CE7">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DC8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top"/>
          </w:tcPr>
          <w:p w14:paraId="24770B31">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E336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3227</w:t>
            </w:r>
          </w:p>
        </w:tc>
      </w:tr>
      <w:tr w14:paraId="63B3A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403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肺动脉吊带矫治费-儿童（加收）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1C14">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7040">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6E5C">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9213">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068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B281">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0DE8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00229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9FA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体静脉肺动脉吻合费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18F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通过手术将体静脉与肺动脉进行吻合。</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2B8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所定价格涵盖手术计划、术区准备、消毒、切开、切断、吻合、缝合、处理用物等步骤所需的人力资源和基本物质资源消耗。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6E0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双侧吻合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02</w:t>
            </w:r>
            <w:r>
              <w:rPr>
                <w:rFonts w:hint="eastAsia" w:ascii="仿宋_GB2312" w:hAnsi="Times New Roman" w:eastAsia="仿宋_GB2312" w:cs="仿宋_GB2312"/>
                <w:i w:val="0"/>
                <w:iCs w:val="0"/>
                <w:color w:val="000000"/>
                <w:kern w:val="0"/>
                <w:sz w:val="20"/>
                <w:szCs w:val="20"/>
                <w:u w:val="none"/>
                <w:lang w:val="en-US" w:eastAsia="zh-CN" w:bidi="ar"/>
              </w:rPr>
              <w:t>全腔吻合</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FE35">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458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08B9">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E2F0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4433</w:t>
            </w:r>
          </w:p>
        </w:tc>
      </w:tr>
      <w:tr w14:paraId="1054F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498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体静脉肺动脉吻合费-儿童（加收）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6A5A">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130E">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A004">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D39C">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B13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top"/>
          </w:tcPr>
          <w:p w14:paraId="012D86D2">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0071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29417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C19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体静脉肺动脉吻合费-双侧吻合（加收）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0685">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1403">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D755">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9C68">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3F5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top"/>
          </w:tcPr>
          <w:p w14:paraId="7F7D46C8">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2C0A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r>
      <w:tr w14:paraId="7717C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F4D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体静脉肺动脉吻合费-全腔吻合（加收）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35C8">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A3AA">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F296">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9C66">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69E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top"/>
          </w:tcPr>
          <w:p w14:paraId="19546C93">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8D9D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r>
      <w:tr w14:paraId="65360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CEC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体肺侧枝血管闭合费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6C6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通过手术对异常的体肺侧枝进行结扎。</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F22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所定价格涵盖手术计划、术区准备、消毒、切开、结扎、缝合、处理用物等步骤所需的人力资源和基本物质资源消耗。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C903">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8EAF">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BB1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top"/>
          </w:tcPr>
          <w:p w14:paraId="77C365C1">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44A9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4144</w:t>
            </w:r>
          </w:p>
        </w:tc>
      </w:tr>
      <w:tr w14:paraId="07C09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075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体肺侧枝血管闭合费-儿童（加收）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0DDD">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2EA0">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2BC3">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B9E2">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544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9A0C">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218B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13863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0B9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部分型肺静脉畸形矫治费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03B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通过手术对部分型肺静脉畸形进行治疗。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365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所定价格涵盖手术计划、术区准备、消毒、切开、肺静脉连接至上腔静脉、修补房间隔缺损、缝合、处理用物等步骤所需的人力资源和基本物质资源消耗。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C7F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上腔静脉-右心房连接重建</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C34C">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B69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A8A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单纯房间隔补片修补按</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房间隔缺损修补费</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收取。</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1BC7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3642</w:t>
            </w:r>
          </w:p>
        </w:tc>
      </w:tr>
      <w:tr w14:paraId="169C8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721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部分型肺静脉畸形矫治费-儿童（加收）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F62D">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EDB4">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F54E">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518A">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D99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6442">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BF33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076A6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B71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部分型肺静脉畸形矫治费-上腔静脉-右心房连接重建（加收）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33A7">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E0FD">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919F">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17A6">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782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FEFA">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3EAF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r>
      <w:tr w14:paraId="14F40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AEB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完全型肺静脉畸形矫治费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0E5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通过手术对完全型肺静脉畸形进行治疗。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2D0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所定价格涵盖手术计划、术区准备、消毒、切开、肺静脉连接左心房、缝合、处理用物等步骤所需的人力资源和基本物质资源消耗。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3E3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仿宋_GB2312" w:hAnsi="Times New Roman" w:eastAsia="仿宋_GB2312" w:cs="仿宋_GB2312"/>
                <w:i w:val="0"/>
                <w:iCs w:val="0"/>
                <w:color w:val="000000"/>
                <w:kern w:val="0"/>
                <w:sz w:val="20"/>
                <w:szCs w:val="20"/>
                <w:u w:val="none"/>
                <w:lang w:val="en-US" w:eastAsia="zh-CN" w:bidi="ar"/>
              </w:rPr>
              <w:t>无内膜接触缝合</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5F18">
            <w:pPr>
              <w:jc w:val="left"/>
              <w:rPr>
                <w:rFonts w:hint="default" w:ascii="Times New Roman" w:hAnsi="Times New Roman" w:eastAsia="宋体" w:cs="Times New Roman"/>
                <w:i w:val="0"/>
                <w:iCs w:val="0"/>
                <w:strike/>
                <w:color w:val="00000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66E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524F">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0DA3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4783</w:t>
            </w:r>
          </w:p>
        </w:tc>
      </w:tr>
      <w:tr w14:paraId="3601A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B8F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完全型肺静脉畸形矫治费-儿童（加收）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E430">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6707">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D019">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D995">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052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FE1D">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1FC7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2A718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CF8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完全型肺静脉畸形矫治费-无内膜接触缝合（加收）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CB59">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4567">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9030">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60A3">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AC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F3A6">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51D2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r>
      <w:tr w14:paraId="5BE10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297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肺动静脉瘘修补费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234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通过手术对肺动</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静脉瘘进行修补。</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1FA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所定价格涵盖手术计划、术区准备、消毒、切开、切断或缝合动脉</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静脉瘘瘘孔、缝合、处理用物等步骤所需的人力资源和基本物质资源消耗。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63ED">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117F">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6B9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28BE">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7582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2502</w:t>
            </w:r>
          </w:p>
        </w:tc>
      </w:tr>
      <w:tr w14:paraId="3D9F2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5E5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肺动静脉瘘修补费-儿童（加收）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E1D0">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5129">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CD14">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D8A3">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85C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top"/>
          </w:tcPr>
          <w:p w14:paraId="463667FB">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136B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0C943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002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肺静脉狭窄矫治费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3FB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通过手术对肺静脉狭窄进行矫治。</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CAF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所定价格涵盖手术计划、术区准备、消毒、切开、矫治、缝合、处理用物等步骤所需的人力资源和基本物质资源消耗。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95A5">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071E">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587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top"/>
          </w:tcPr>
          <w:p w14:paraId="1841FD47">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06EC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3056</w:t>
            </w:r>
          </w:p>
        </w:tc>
      </w:tr>
      <w:tr w14:paraId="2E8F8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D1A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肺静脉狭窄矫治费-儿童（加收）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A246">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1F71">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9D70">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68B8">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94F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CD7E">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3529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37C03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083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三尖瓣下移畸形矫治费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D56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通过手术对三尖瓣下移畸形进行矫正。</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226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所定价格涵盖手术计划、术区准备、消毒、切开、切除、重建、缝合、处理用物，必要时补片修补等步骤所需的人力资源和基本物质资源消耗。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BE08">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B75F">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9AF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CD6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不与</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三尖瓣成形费</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同时收取。</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C30C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4223</w:t>
            </w:r>
          </w:p>
        </w:tc>
      </w:tr>
      <w:tr w14:paraId="53A41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069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三尖瓣下移畸形矫治费-儿童（加收）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8342">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735C">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DEAC">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2F83">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217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55C5">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ED15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33C7F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CE1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瓣周漏修补费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E94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通过手术对人工瓣膜瓣周漏进行封闭或缩减。</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D7F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所定价格涵盖手术计划、术区准备、消毒、切开、缝合或堵闭瓣周漏、缝合、处理用物等步骤所需的人力资源和基本物质资源消耗。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70A8">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EAD2">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84D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top"/>
          </w:tcPr>
          <w:p w14:paraId="564AD6DF">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CE4F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4246</w:t>
            </w:r>
          </w:p>
        </w:tc>
      </w:tr>
      <w:tr w14:paraId="55F7E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177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瓣周漏修补费-儿童（加收）</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6EC8">
            <w:pPr>
              <w:jc w:val="left"/>
              <w:rPr>
                <w:rFonts w:hint="default" w:ascii="Times New Roman" w:hAnsi="Times New Roman" w:eastAsia="宋体" w:cs="Times New Roman"/>
                <w:i w:val="0"/>
                <w:iCs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C53B">
            <w:pPr>
              <w:jc w:val="left"/>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3081">
            <w:pPr>
              <w:jc w:val="left"/>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9775">
            <w:pPr>
              <w:jc w:val="left"/>
              <w:rPr>
                <w:rFonts w:hint="default" w:ascii="Times New Roman" w:hAnsi="Times New Roman" w:eastAsia="宋体" w:cs="Times New Roman"/>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394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top"/>
          </w:tcPr>
          <w:p w14:paraId="45CBA0BF">
            <w:pPr>
              <w:jc w:val="left"/>
              <w:rPr>
                <w:rFonts w:hint="default" w:ascii="Times New Roman" w:hAnsi="Times New Roman" w:eastAsia="宋体" w:cs="Times New Roman"/>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AAAC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bl>
    <w:p w14:paraId="33B2A7AA">
      <w:pPr>
        <w:tabs>
          <w:tab w:val="left" w:pos="1011"/>
        </w:tabs>
        <w:rPr>
          <w:rFonts w:hint="eastAsia" w:asciiTheme="majorEastAsia" w:hAnsiTheme="majorEastAsia" w:eastAsiaTheme="majorEastAsia" w:cstheme="majorEastAsia"/>
          <w:b w:val="0"/>
          <w:bCs w:val="0"/>
          <w:sz w:val="44"/>
          <w:szCs w:val="44"/>
          <w:lang w:val="en-US" w:eastAsia="zh-CN"/>
        </w:rPr>
      </w:pPr>
    </w:p>
    <w:p w14:paraId="255E3B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D75BD"/>
    <w:rsid w:val="578D7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2026-04-27T07:46:00Z</dcterms:created>
  <dc:creator>木子狸</dc:creator>
  <cp:lastModifiedBy>木子狸</cp:lastModifiedBy>
  <dcterms:modified xsi:type="dcterms:W3CDTF">2026-04-27T07:46:26Z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8F4B17C071EB42AE828652B0C9D5089A_11</vt:lpwstr>
  </property>
  <property fmtid="{D5CDD505-2E9C-101B-9397-08002B2CF9AE}" pid="4" name="KSOTemplateDocerSaveRecord">
    <vt:lpwstr>eyJoZGlkIjoiNTQ4MDM2MGQzYzRmOTg1MDZkOWM1YzhjMTc2MzQ3NmEiLCJ1c2VySWQiOiI1MzkwMDc5MTEifQ==</vt:lpwstr>
  </property>
</Properties>
</file>